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83" w:rsidRPr="0025007D" w:rsidRDefault="005859C2" w:rsidP="004A4583">
      <w:pPr>
        <w:jc w:val="center"/>
        <w:rPr>
          <w:rFonts w:eastAsia="黑体"/>
          <w:color w:val="FF0000"/>
          <w:sz w:val="36"/>
          <w:szCs w:val="36"/>
        </w:rPr>
      </w:pPr>
      <w:r w:rsidRPr="0025007D">
        <w:rPr>
          <w:rFonts w:eastAsia="黑体" w:hint="eastAsia"/>
          <w:color w:val="FF0000"/>
          <w:sz w:val="32"/>
          <w:szCs w:val="32"/>
        </w:rPr>
        <w:t>具体上课时间</w:t>
      </w:r>
      <w:r w:rsidR="00472EA7" w:rsidRPr="0025007D">
        <w:rPr>
          <w:rFonts w:eastAsia="黑体" w:hint="eastAsia"/>
          <w:color w:val="FF0000"/>
          <w:sz w:val="32"/>
          <w:szCs w:val="32"/>
        </w:rPr>
        <w:t>建群后</w:t>
      </w:r>
      <w:r w:rsidRPr="0025007D">
        <w:rPr>
          <w:rFonts w:eastAsia="黑体" w:hint="eastAsia"/>
          <w:color w:val="FF0000"/>
          <w:sz w:val="32"/>
          <w:szCs w:val="32"/>
        </w:rPr>
        <w:t>由任课老师群内发布</w:t>
      </w:r>
    </w:p>
    <w:p w:rsidR="004A4583" w:rsidRDefault="004A4583" w:rsidP="004A4583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2020-2021</w:t>
      </w:r>
      <w:r>
        <w:rPr>
          <w:rFonts w:eastAsia="黑体"/>
          <w:sz w:val="36"/>
          <w:szCs w:val="36"/>
        </w:rPr>
        <w:t>学年</w:t>
      </w:r>
      <w:r>
        <w:rPr>
          <w:rFonts w:eastAsia="黑体" w:hint="eastAsia"/>
          <w:sz w:val="36"/>
          <w:szCs w:val="36"/>
        </w:rPr>
        <w:t>第二</w:t>
      </w:r>
      <w:r>
        <w:rPr>
          <w:rFonts w:eastAsia="黑体"/>
          <w:sz w:val="36"/>
          <w:szCs w:val="36"/>
        </w:rPr>
        <w:t>学期</w:t>
      </w:r>
      <w:r w:rsidR="00C64872">
        <w:rPr>
          <w:rFonts w:eastAsia="黑体" w:hint="eastAsia"/>
          <w:sz w:val="36"/>
          <w:szCs w:val="36"/>
        </w:rPr>
        <w:t>非全日制</w:t>
      </w:r>
      <w:r w:rsidRPr="0098359A">
        <w:rPr>
          <w:rFonts w:eastAsia="黑体" w:hint="eastAsia"/>
          <w:sz w:val="36"/>
          <w:szCs w:val="36"/>
        </w:rPr>
        <w:t>专业学位硕士生</w:t>
      </w:r>
      <w:r>
        <w:rPr>
          <w:rFonts w:eastAsia="黑体"/>
          <w:sz w:val="36"/>
          <w:szCs w:val="36"/>
        </w:rPr>
        <w:t>课程表</w:t>
      </w:r>
    </w:p>
    <w:p w:rsidR="004A4583" w:rsidRDefault="004A4583" w:rsidP="004A4583">
      <w:pPr>
        <w:jc w:val="center"/>
        <w:rPr>
          <w:rFonts w:eastAsia="黑体"/>
          <w:sz w:val="24"/>
        </w:rPr>
      </w:pPr>
      <w:r w:rsidRPr="00B9196F">
        <w:rPr>
          <w:rFonts w:eastAsia="黑体"/>
          <w:sz w:val="24"/>
          <w:highlight w:val="yellow"/>
        </w:rPr>
        <w:t>（</w:t>
      </w:r>
      <w:r w:rsidR="0098359A" w:rsidRPr="00B9196F">
        <w:rPr>
          <w:rFonts w:eastAsia="黑体" w:hint="eastAsia"/>
          <w:sz w:val="30"/>
          <w:szCs w:val="30"/>
          <w:highlight w:val="yellow"/>
        </w:rPr>
        <w:t>2017</w:t>
      </w:r>
      <w:r w:rsidR="0098359A" w:rsidRPr="00B9196F">
        <w:rPr>
          <w:rFonts w:eastAsia="黑体" w:hint="eastAsia"/>
          <w:sz w:val="30"/>
          <w:szCs w:val="30"/>
          <w:highlight w:val="yellow"/>
        </w:rPr>
        <w:t>级</w:t>
      </w:r>
      <w:r w:rsidRPr="00B9196F">
        <w:rPr>
          <w:rFonts w:eastAsia="黑体" w:hint="eastAsia"/>
          <w:sz w:val="30"/>
          <w:szCs w:val="30"/>
          <w:highlight w:val="yellow"/>
        </w:rPr>
        <w:t>养殖</w:t>
      </w:r>
      <w:r w:rsidRPr="00B9196F">
        <w:rPr>
          <w:rFonts w:eastAsia="黑体"/>
          <w:sz w:val="24"/>
          <w:highlight w:val="yellow"/>
        </w:rPr>
        <w:t>）</w:t>
      </w:r>
    </w:p>
    <w:tbl>
      <w:tblPr>
        <w:tblW w:w="15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130"/>
        <w:gridCol w:w="2130"/>
        <w:gridCol w:w="2131"/>
        <w:gridCol w:w="2130"/>
        <w:gridCol w:w="2131"/>
        <w:gridCol w:w="2130"/>
        <w:gridCol w:w="1995"/>
      </w:tblGrid>
      <w:tr w:rsidR="004A4583" w:rsidTr="00A91C16">
        <w:trPr>
          <w:trHeight w:val="443"/>
          <w:jc w:val="center"/>
        </w:trPr>
        <w:tc>
          <w:tcPr>
            <w:tcW w:w="1025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130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星期一</w:t>
            </w:r>
          </w:p>
        </w:tc>
        <w:tc>
          <w:tcPr>
            <w:tcW w:w="2130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星期二</w:t>
            </w:r>
          </w:p>
        </w:tc>
        <w:tc>
          <w:tcPr>
            <w:tcW w:w="2131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星期三</w:t>
            </w:r>
          </w:p>
        </w:tc>
        <w:tc>
          <w:tcPr>
            <w:tcW w:w="2130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星期四</w:t>
            </w:r>
          </w:p>
        </w:tc>
        <w:tc>
          <w:tcPr>
            <w:tcW w:w="2131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星期五</w:t>
            </w:r>
          </w:p>
        </w:tc>
        <w:tc>
          <w:tcPr>
            <w:tcW w:w="2130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1995" w:type="dxa"/>
            <w:vAlign w:val="center"/>
          </w:tcPr>
          <w:p w:rsidR="004A4583" w:rsidRDefault="004A4583" w:rsidP="009B65C9">
            <w:pPr>
              <w:rPr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10C20" w:rsidTr="00A91C16">
        <w:trPr>
          <w:trHeight w:val="665"/>
          <w:jc w:val="center"/>
        </w:trPr>
        <w:tc>
          <w:tcPr>
            <w:tcW w:w="1025" w:type="dxa"/>
            <w:vAlign w:val="center"/>
          </w:tcPr>
          <w:p w:rsidR="00F10C20" w:rsidRDefault="00F10C20" w:rsidP="009B65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白天</w:t>
            </w:r>
          </w:p>
        </w:tc>
        <w:tc>
          <w:tcPr>
            <w:tcW w:w="2130" w:type="dxa"/>
            <w:vAlign w:val="center"/>
          </w:tcPr>
          <w:p w:rsidR="00F10C20" w:rsidRPr="0098359A" w:rsidRDefault="00F10C20" w:rsidP="00F23053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F10C20" w:rsidRPr="0098359A" w:rsidRDefault="00F10C20" w:rsidP="00F2305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10C20" w:rsidRPr="0098359A" w:rsidRDefault="00F10C20" w:rsidP="00F2305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F10C20" w:rsidRPr="0098359A" w:rsidRDefault="00F10C20" w:rsidP="00F23053">
            <w:pPr>
              <w:rPr>
                <w:color w:val="984806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10C20" w:rsidRPr="0098359A" w:rsidRDefault="00F10C20" w:rsidP="00F23053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4125" w:type="dxa"/>
            <w:gridSpan w:val="2"/>
            <w:vMerge w:val="restart"/>
            <w:vAlign w:val="center"/>
          </w:tcPr>
          <w:p w:rsidR="00F10C20" w:rsidRPr="0098359A" w:rsidRDefault="00B469A3" w:rsidP="003658D9">
            <w:pPr>
              <w:spacing w:line="280" w:lineRule="exact"/>
              <w:ind w:firstLineChars="500" w:firstLine="1050"/>
              <w:rPr>
                <w:szCs w:val="21"/>
              </w:rPr>
            </w:pPr>
            <w:r w:rsidRPr="0098359A">
              <w:rPr>
                <w:szCs w:val="21"/>
              </w:rPr>
              <w:t>饲草生产与加工利用</w:t>
            </w:r>
          </w:p>
          <w:p w:rsidR="00F10C20" w:rsidRPr="0098359A" w:rsidRDefault="00F10C20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（</w:t>
            </w:r>
            <w:r w:rsidR="00B469A3" w:rsidRPr="0098359A">
              <w:rPr>
                <w:rFonts w:hint="eastAsia"/>
                <w:bCs/>
                <w:szCs w:val="21"/>
              </w:rPr>
              <w:t>7</w:t>
            </w:r>
            <w:r w:rsidR="00B469A3" w:rsidRPr="0098359A">
              <w:rPr>
                <w:rFonts w:hint="eastAsia"/>
                <w:bCs/>
                <w:szCs w:val="21"/>
              </w:rPr>
              <w:t>月初</w:t>
            </w:r>
            <w:r w:rsidRPr="0098359A">
              <w:rPr>
                <w:rFonts w:hint="eastAsia"/>
                <w:bCs/>
                <w:szCs w:val="21"/>
              </w:rPr>
              <w:t>）</w:t>
            </w:r>
          </w:p>
          <w:p w:rsidR="00F10C20" w:rsidRPr="0098359A" w:rsidRDefault="00F10C20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在线</w:t>
            </w:r>
          </w:p>
          <w:p w:rsidR="00F10C20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刘大林</w:t>
            </w:r>
          </w:p>
          <w:p w:rsidR="00F10C20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szCs w:val="21"/>
              </w:rPr>
              <w:t>养殖领域案例研究</w:t>
            </w:r>
            <w:r w:rsidR="00F10C20" w:rsidRPr="0098359A">
              <w:rPr>
                <w:rFonts w:hint="eastAsia"/>
                <w:szCs w:val="21"/>
              </w:rPr>
              <w:t xml:space="preserve">                       </w:t>
            </w:r>
            <w:r w:rsidR="00F10C20" w:rsidRPr="0098359A">
              <w:rPr>
                <w:rFonts w:hint="eastAsia"/>
                <w:bCs/>
                <w:szCs w:val="21"/>
              </w:rPr>
              <w:t>（</w:t>
            </w:r>
            <w:r w:rsidRPr="0098359A">
              <w:rPr>
                <w:rFonts w:hint="eastAsia"/>
                <w:bCs/>
                <w:szCs w:val="21"/>
              </w:rPr>
              <w:t>7</w:t>
            </w:r>
            <w:r w:rsidRPr="0098359A">
              <w:rPr>
                <w:rFonts w:hint="eastAsia"/>
                <w:bCs/>
                <w:szCs w:val="21"/>
              </w:rPr>
              <w:t>月份中旬</w:t>
            </w:r>
            <w:r w:rsidR="0053454C">
              <w:rPr>
                <w:rFonts w:hint="eastAsia"/>
                <w:bCs/>
                <w:szCs w:val="21"/>
              </w:rPr>
              <w:t>后</w:t>
            </w:r>
            <w:r w:rsidR="00F10C20" w:rsidRPr="0098359A">
              <w:rPr>
                <w:rFonts w:hint="eastAsia"/>
                <w:bCs/>
                <w:szCs w:val="21"/>
              </w:rPr>
              <w:t>）</w:t>
            </w:r>
          </w:p>
          <w:p w:rsidR="00F10C20" w:rsidRPr="0098359A" w:rsidRDefault="00F10C20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在线</w:t>
            </w:r>
          </w:p>
          <w:p w:rsidR="00F10C20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张扬</w:t>
            </w:r>
          </w:p>
          <w:p w:rsidR="001C5216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szCs w:val="21"/>
              </w:rPr>
              <w:t>动物繁殖理论与生物技术</w:t>
            </w:r>
            <w:r w:rsidRPr="0098359A">
              <w:rPr>
                <w:rFonts w:hint="eastAsia"/>
                <w:szCs w:val="21"/>
              </w:rPr>
              <w:t xml:space="preserve">                       </w:t>
            </w:r>
            <w:r w:rsidRPr="0098359A">
              <w:rPr>
                <w:rFonts w:hint="eastAsia"/>
                <w:bCs/>
                <w:szCs w:val="21"/>
              </w:rPr>
              <w:t>（</w:t>
            </w:r>
            <w:r w:rsidRPr="0098359A">
              <w:rPr>
                <w:rFonts w:hint="eastAsia"/>
                <w:szCs w:val="21"/>
              </w:rPr>
              <w:t>机动</w:t>
            </w:r>
            <w:r w:rsidRPr="0098359A">
              <w:rPr>
                <w:rFonts w:hint="eastAsia"/>
                <w:bCs/>
                <w:szCs w:val="21"/>
              </w:rPr>
              <w:t>）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在线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王杏龙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szCs w:val="21"/>
              </w:rPr>
              <w:t>学术研讨和学术报告</w:t>
            </w:r>
            <w:r w:rsidRPr="0098359A">
              <w:rPr>
                <w:rFonts w:hint="eastAsia"/>
                <w:szCs w:val="21"/>
              </w:rPr>
              <w:t xml:space="preserve">                       </w:t>
            </w:r>
            <w:r w:rsidRPr="0098359A">
              <w:rPr>
                <w:rFonts w:hint="eastAsia"/>
                <w:bCs/>
                <w:szCs w:val="21"/>
              </w:rPr>
              <w:t>（机动）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在线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杨章平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szCs w:val="21"/>
              </w:rPr>
              <w:t>进研究生企业工作站或相关基地生产实践</w:t>
            </w:r>
            <w:r w:rsidRPr="0098359A">
              <w:rPr>
                <w:rFonts w:hint="eastAsia"/>
                <w:szCs w:val="21"/>
              </w:rPr>
              <w:t xml:space="preserve">                       </w:t>
            </w:r>
            <w:r w:rsidRPr="0098359A">
              <w:rPr>
                <w:rFonts w:hint="eastAsia"/>
                <w:bCs/>
                <w:szCs w:val="21"/>
              </w:rPr>
              <w:t>（机动）</w:t>
            </w:r>
          </w:p>
          <w:p w:rsidR="00B469A3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在线</w:t>
            </w:r>
          </w:p>
          <w:p w:rsidR="00F10C20" w:rsidRPr="0098359A" w:rsidRDefault="00B469A3" w:rsidP="003658D9">
            <w:pPr>
              <w:spacing w:line="280" w:lineRule="exact"/>
              <w:rPr>
                <w:bCs/>
                <w:szCs w:val="21"/>
              </w:rPr>
            </w:pPr>
            <w:r w:rsidRPr="0098359A">
              <w:rPr>
                <w:rFonts w:hint="eastAsia"/>
                <w:bCs/>
                <w:szCs w:val="21"/>
              </w:rPr>
              <w:t>杨章平</w:t>
            </w:r>
          </w:p>
        </w:tc>
      </w:tr>
      <w:tr w:rsidR="00F10C20" w:rsidTr="00A91C16">
        <w:trPr>
          <w:trHeight w:val="2120"/>
          <w:jc w:val="center"/>
        </w:trPr>
        <w:tc>
          <w:tcPr>
            <w:tcW w:w="1025" w:type="dxa"/>
            <w:vAlign w:val="center"/>
          </w:tcPr>
          <w:p w:rsidR="00F10C20" w:rsidRPr="00737DBB" w:rsidRDefault="00F10C20" w:rsidP="009B65C9">
            <w:pPr>
              <w:rPr>
                <w:szCs w:val="21"/>
              </w:rPr>
            </w:pPr>
            <w:r w:rsidRPr="00737DBB">
              <w:rPr>
                <w:rFonts w:hint="eastAsia"/>
                <w:szCs w:val="21"/>
              </w:rPr>
              <w:t>晚上</w:t>
            </w:r>
          </w:p>
        </w:tc>
        <w:tc>
          <w:tcPr>
            <w:tcW w:w="2130" w:type="dxa"/>
            <w:vAlign w:val="center"/>
          </w:tcPr>
          <w:p w:rsidR="00F10C20" w:rsidRPr="00737DBB" w:rsidRDefault="00F10C20" w:rsidP="00AC63B5">
            <w:pPr>
              <w:adjustRightInd w:val="0"/>
              <w:snapToGrid w:val="0"/>
              <w:rPr>
                <w:szCs w:val="21"/>
              </w:rPr>
            </w:pPr>
            <w:r w:rsidRPr="00737DBB">
              <w:rPr>
                <w:rFonts w:hint="eastAsia"/>
                <w:szCs w:val="21"/>
              </w:rPr>
              <w:t>英语</w:t>
            </w:r>
          </w:p>
          <w:p w:rsidR="00F10C20" w:rsidRPr="00737DBB" w:rsidRDefault="00F10C20" w:rsidP="00AC63B5">
            <w:pPr>
              <w:adjustRightInd w:val="0"/>
              <w:snapToGrid w:val="0"/>
              <w:rPr>
                <w:szCs w:val="21"/>
              </w:rPr>
            </w:pPr>
            <w:r w:rsidRPr="00737DBB">
              <w:rPr>
                <w:rFonts w:hint="eastAsia"/>
                <w:szCs w:val="21"/>
              </w:rPr>
              <w:t>（</w:t>
            </w:r>
            <w:r w:rsidRPr="00737DBB">
              <w:rPr>
                <w:rFonts w:hint="eastAsia"/>
                <w:szCs w:val="21"/>
              </w:rPr>
              <w:t>4</w:t>
            </w:r>
            <w:r w:rsidRPr="00737DBB">
              <w:rPr>
                <w:rFonts w:hint="eastAsia"/>
                <w:szCs w:val="21"/>
              </w:rPr>
              <w:t>月份节后开始）</w:t>
            </w:r>
          </w:p>
          <w:p w:rsidR="00F10C20" w:rsidRPr="00737DBB" w:rsidRDefault="00F10C20" w:rsidP="00AC63B5">
            <w:pPr>
              <w:adjustRightInd w:val="0"/>
              <w:snapToGrid w:val="0"/>
              <w:rPr>
                <w:szCs w:val="21"/>
              </w:rPr>
            </w:pPr>
            <w:r w:rsidRPr="00737DBB">
              <w:rPr>
                <w:rFonts w:hint="eastAsia"/>
                <w:szCs w:val="21"/>
              </w:rPr>
              <w:t>在线</w:t>
            </w:r>
          </w:p>
          <w:p w:rsidR="00F10C20" w:rsidRPr="00737DBB" w:rsidRDefault="00F10C20" w:rsidP="00AC63B5">
            <w:pPr>
              <w:rPr>
                <w:szCs w:val="21"/>
              </w:rPr>
            </w:pPr>
            <w:r w:rsidRPr="00737DBB">
              <w:rPr>
                <w:rFonts w:hint="eastAsia"/>
                <w:szCs w:val="21"/>
              </w:rPr>
              <w:t>陈海燕</w:t>
            </w:r>
          </w:p>
        </w:tc>
        <w:tc>
          <w:tcPr>
            <w:tcW w:w="2130" w:type="dxa"/>
            <w:vAlign w:val="center"/>
          </w:tcPr>
          <w:p w:rsidR="00F10C20" w:rsidRPr="00737DBB" w:rsidRDefault="00F10C20" w:rsidP="00AC63B5">
            <w:pPr>
              <w:spacing w:line="280" w:lineRule="exact"/>
              <w:rPr>
                <w:szCs w:val="21"/>
              </w:rPr>
            </w:pPr>
            <w:r w:rsidRPr="00737DBB">
              <w:rPr>
                <w:szCs w:val="21"/>
              </w:rPr>
              <w:t>中国特色社会主义理论与实践研究</w:t>
            </w:r>
            <w:r w:rsidR="0053454C" w:rsidRPr="00737DBB">
              <w:rPr>
                <w:rFonts w:hint="eastAsia"/>
                <w:szCs w:val="21"/>
              </w:rPr>
              <w:t>/</w:t>
            </w:r>
            <w:r w:rsidR="0053454C" w:rsidRPr="00737DBB">
              <w:rPr>
                <w:szCs w:val="21"/>
              </w:rPr>
              <w:t>自然辩证法概论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4</w:t>
            </w:r>
            <w:r w:rsidRPr="00737DBB">
              <w:rPr>
                <w:rFonts w:hint="eastAsia"/>
                <w:bCs/>
                <w:szCs w:val="21"/>
              </w:rPr>
              <w:t>月份）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熊登榜</w:t>
            </w:r>
          </w:p>
          <w:p w:rsidR="00223EDE" w:rsidRPr="00737DBB" w:rsidRDefault="00223EDE" w:rsidP="00AC63B5">
            <w:pPr>
              <w:spacing w:line="280" w:lineRule="exact"/>
              <w:rPr>
                <w:bCs/>
                <w:szCs w:val="21"/>
              </w:rPr>
            </w:pP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szCs w:val="21"/>
              </w:rPr>
              <w:t>特种经济动物养殖学</w:t>
            </w: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5.1</w:t>
            </w:r>
            <w:r w:rsidRPr="00737DBB">
              <w:rPr>
                <w:rFonts w:hint="eastAsia"/>
                <w:bCs/>
                <w:szCs w:val="21"/>
              </w:rPr>
              <w:t>节后</w:t>
            </w:r>
            <w:r w:rsidRPr="00737DBB">
              <w:rPr>
                <w:rFonts w:hint="eastAsia"/>
                <w:bCs/>
                <w:szCs w:val="21"/>
              </w:rPr>
              <w:t>-5</w:t>
            </w:r>
            <w:r w:rsidRPr="00737DBB">
              <w:rPr>
                <w:rFonts w:hint="eastAsia"/>
                <w:bCs/>
                <w:szCs w:val="21"/>
              </w:rPr>
              <w:t>月底）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Default="00F10C20" w:rsidP="00AC63B5">
            <w:pPr>
              <w:spacing w:line="280" w:lineRule="exact"/>
              <w:rPr>
                <w:bCs/>
                <w:szCs w:val="21"/>
              </w:rPr>
            </w:pPr>
            <w:proofErr w:type="gramStart"/>
            <w:r w:rsidRPr="00737DBB">
              <w:rPr>
                <w:rFonts w:hint="eastAsia"/>
                <w:bCs/>
                <w:szCs w:val="21"/>
              </w:rPr>
              <w:t>吴信生</w:t>
            </w:r>
            <w:proofErr w:type="gramEnd"/>
          </w:p>
          <w:p w:rsidR="00223EDE" w:rsidRPr="00737DBB" w:rsidRDefault="00223EDE" w:rsidP="00AC63B5">
            <w:pPr>
              <w:spacing w:line="280" w:lineRule="exact"/>
              <w:rPr>
                <w:bCs/>
                <w:szCs w:val="21"/>
              </w:rPr>
            </w:pP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szCs w:val="21"/>
              </w:rPr>
              <w:t>动物营养与饲养学</w:t>
            </w:r>
            <w:r w:rsidRPr="00737DBB">
              <w:rPr>
                <w:rFonts w:hint="eastAsia"/>
                <w:szCs w:val="21"/>
              </w:rPr>
              <w:t xml:space="preserve">      </w:t>
            </w: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6</w:t>
            </w:r>
            <w:r w:rsidRPr="00737DBB">
              <w:rPr>
                <w:rFonts w:hint="eastAsia"/>
                <w:bCs/>
                <w:szCs w:val="21"/>
              </w:rPr>
              <w:t>月份）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杨海明</w:t>
            </w:r>
          </w:p>
        </w:tc>
        <w:tc>
          <w:tcPr>
            <w:tcW w:w="2131" w:type="dxa"/>
            <w:vAlign w:val="center"/>
          </w:tcPr>
          <w:p w:rsidR="00F10C20" w:rsidRPr="00737DBB" w:rsidRDefault="00F10C20" w:rsidP="00AC63B5">
            <w:pPr>
              <w:spacing w:line="280" w:lineRule="exact"/>
              <w:rPr>
                <w:szCs w:val="21"/>
              </w:rPr>
            </w:pPr>
            <w:r w:rsidRPr="00737DBB">
              <w:rPr>
                <w:szCs w:val="21"/>
              </w:rPr>
              <w:t>中国特色社会主义理论与实践研究</w:t>
            </w:r>
            <w:r w:rsidR="0053454C" w:rsidRPr="00737DBB">
              <w:rPr>
                <w:rFonts w:hint="eastAsia"/>
                <w:szCs w:val="21"/>
              </w:rPr>
              <w:t>/</w:t>
            </w:r>
            <w:r w:rsidR="0053454C" w:rsidRPr="00737DBB">
              <w:rPr>
                <w:szCs w:val="21"/>
              </w:rPr>
              <w:t>自然辩证法概论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4</w:t>
            </w:r>
            <w:r w:rsidRPr="00737DBB">
              <w:rPr>
                <w:rFonts w:hint="eastAsia"/>
                <w:bCs/>
                <w:szCs w:val="21"/>
              </w:rPr>
              <w:t>月份）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熊登榜</w:t>
            </w:r>
          </w:p>
          <w:p w:rsidR="00223EDE" w:rsidRPr="00737DBB" w:rsidRDefault="00223EDE" w:rsidP="00AC63B5">
            <w:pPr>
              <w:spacing w:line="280" w:lineRule="exact"/>
              <w:rPr>
                <w:bCs/>
                <w:szCs w:val="21"/>
              </w:rPr>
            </w:pPr>
          </w:p>
          <w:p w:rsidR="00F10C20" w:rsidRPr="00737DBB" w:rsidRDefault="00F10C20" w:rsidP="00AC63B5">
            <w:pPr>
              <w:adjustRightInd w:val="0"/>
              <w:snapToGrid w:val="0"/>
              <w:rPr>
                <w:szCs w:val="21"/>
              </w:rPr>
            </w:pPr>
            <w:r w:rsidRPr="00737DBB">
              <w:rPr>
                <w:rFonts w:hint="eastAsia"/>
                <w:szCs w:val="21"/>
              </w:rPr>
              <w:t>动物遗传原理与育种方法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6</w:t>
            </w:r>
            <w:r w:rsidRPr="00737DBB">
              <w:rPr>
                <w:rFonts w:hint="eastAsia"/>
                <w:bCs/>
                <w:szCs w:val="21"/>
              </w:rPr>
              <w:t>月份）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Pr="00737DBB" w:rsidRDefault="00792395" w:rsidP="00AC63B5">
            <w:pPr>
              <w:spacing w:line="28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陈国宏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F10C20" w:rsidRPr="00737DBB">
              <w:rPr>
                <w:rFonts w:hint="eastAsia"/>
                <w:bCs/>
                <w:szCs w:val="21"/>
              </w:rPr>
              <w:t>白皓</w:t>
            </w:r>
          </w:p>
          <w:p w:rsidR="0053454C" w:rsidRPr="00737DBB" w:rsidRDefault="0053454C" w:rsidP="00AC63B5">
            <w:pPr>
              <w:spacing w:line="280" w:lineRule="exact"/>
              <w:rPr>
                <w:bCs/>
                <w:szCs w:val="21"/>
              </w:rPr>
            </w:pP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F10C20" w:rsidRPr="00737DBB" w:rsidRDefault="00F10C20" w:rsidP="00AC63B5">
            <w:pPr>
              <w:spacing w:line="280" w:lineRule="exact"/>
              <w:rPr>
                <w:szCs w:val="21"/>
              </w:rPr>
            </w:pPr>
            <w:r w:rsidRPr="00737DBB">
              <w:rPr>
                <w:szCs w:val="21"/>
              </w:rPr>
              <w:t>中国特色社会主义理论与实践研究</w:t>
            </w:r>
            <w:r w:rsidR="0053454C" w:rsidRPr="00737DBB">
              <w:rPr>
                <w:rFonts w:hint="eastAsia"/>
                <w:szCs w:val="21"/>
              </w:rPr>
              <w:t>/</w:t>
            </w:r>
            <w:r w:rsidR="0053454C" w:rsidRPr="00737DBB">
              <w:rPr>
                <w:szCs w:val="21"/>
              </w:rPr>
              <w:t>自然辩证法概论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4</w:t>
            </w:r>
            <w:r w:rsidRPr="00737DBB">
              <w:rPr>
                <w:rFonts w:hint="eastAsia"/>
                <w:bCs/>
                <w:szCs w:val="21"/>
              </w:rPr>
              <w:t>月份）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熊登榜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szCs w:val="21"/>
              </w:rPr>
              <w:t>动物安全生产</w:t>
            </w:r>
            <w:r w:rsidRPr="00737DBB">
              <w:rPr>
                <w:rFonts w:hint="eastAsia"/>
                <w:szCs w:val="21"/>
              </w:rPr>
              <w:t xml:space="preserve">     </w:t>
            </w:r>
            <w:r w:rsidRPr="00737DBB">
              <w:rPr>
                <w:rFonts w:hint="eastAsia"/>
                <w:bCs/>
                <w:szCs w:val="21"/>
              </w:rPr>
              <w:t>（</w:t>
            </w:r>
            <w:r w:rsidRPr="00737DBB">
              <w:rPr>
                <w:rFonts w:hint="eastAsia"/>
                <w:bCs/>
                <w:szCs w:val="21"/>
              </w:rPr>
              <w:t>5.1</w:t>
            </w:r>
            <w:r w:rsidRPr="00737DBB">
              <w:rPr>
                <w:rFonts w:hint="eastAsia"/>
                <w:bCs/>
                <w:szCs w:val="21"/>
              </w:rPr>
              <w:t>节后</w:t>
            </w:r>
            <w:r w:rsidRPr="00737DBB">
              <w:rPr>
                <w:rFonts w:hint="eastAsia"/>
                <w:bCs/>
                <w:szCs w:val="21"/>
              </w:rPr>
              <w:t>-5</w:t>
            </w:r>
            <w:r w:rsidRPr="00737DBB">
              <w:rPr>
                <w:rFonts w:hint="eastAsia"/>
                <w:bCs/>
                <w:szCs w:val="21"/>
              </w:rPr>
              <w:t>月底）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在线</w:t>
            </w:r>
          </w:p>
          <w:p w:rsidR="00F10C20" w:rsidRPr="00737DBB" w:rsidRDefault="00F10C20" w:rsidP="00AC63B5">
            <w:pPr>
              <w:spacing w:line="280" w:lineRule="exact"/>
              <w:rPr>
                <w:bCs/>
                <w:szCs w:val="21"/>
              </w:rPr>
            </w:pPr>
            <w:r w:rsidRPr="00737DBB">
              <w:rPr>
                <w:rFonts w:hint="eastAsia"/>
                <w:bCs/>
                <w:szCs w:val="21"/>
              </w:rPr>
              <w:t>龚道清</w:t>
            </w:r>
          </w:p>
          <w:p w:rsidR="00F10C20" w:rsidRPr="00737DBB" w:rsidRDefault="00F10C20" w:rsidP="00AC63B5">
            <w:pPr>
              <w:spacing w:line="280" w:lineRule="exact"/>
              <w:rPr>
                <w:szCs w:val="21"/>
              </w:rPr>
            </w:pPr>
          </w:p>
        </w:tc>
        <w:tc>
          <w:tcPr>
            <w:tcW w:w="4125" w:type="dxa"/>
            <w:gridSpan w:val="2"/>
            <w:vMerge/>
            <w:vAlign w:val="center"/>
          </w:tcPr>
          <w:p w:rsidR="00F10C20" w:rsidRPr="00827CF0" w:rsidRDefault="00F10C20" w:rsidP="00A91C16">
            <w:pPr>
              <w:spacing w:line="280" w:lineRule="exact"/>
              <w:rPr>
                <w:szCs w:val="21"/>
              </w:rPr>
            </w:pPr>
          </w:p>
        </w:tc>
      </w:tr>
    </w:tbl>
    <w:p w:rsidR="00472EA7" w:rsidRPr="0025007D" w:rsidRDefault="00472EA7" w:rsidP="00472EA7">
      <w:pPr>
        <w:jc w:val="center"/>
        <w:rPr>
          <w:rFonts w:eastAsia="黑体"/>
          <w:color w:val="FF0000"/>
          <w:sz w:val="32"/>
          <w:szCs w:val="32"/>
        </w:rPr>
      </w:pPr>
      <w:r w:rsidRPr="0025007D">
        <w:rPr>
          <w:rFonts w:eastAsia="黑体" w:hint="eastAsia"/>
          <w:color w:val="FF0000"/>
          <w:sz w:val="32"/>
          <w:szCs w:val="32"/>
        </w:rPr>
        <w:lastRenderedPageBreak/>
        <w:t>具体上课时间建群后由任课老师群内发布</w:t>
      </w:r>
    </w:p>
    <w:p w:rsidR="00B51743" w:rsidRDefault="00B51743" w:rsidP="00B51743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2020-2021</w:t>
      </w:r>
      <w:r>
        <w:rPr>
          <w:rFonts w:eastAsia="黑体"/>
          <w:sz w:val="36"/>
          <w:szCs w:val="36"/>
        </w:rPr>
        <w:t>学年</w:t>
      </w:r>
      <w:r>
        <w:rPr>
          <w:rFonts w:eastAsia="黑体" w:hint="eastAsia"/>
          <w:sz w:val="36"/>
          <w:szCs w:val="36"/>
        </w:rPr>
        <w:t>第二</w:t>
      </w:r>
      <w:r>
        <w:rPr>
          <w:rFonts w:eastAsia="黑体"/>
          <w:sz w:val="36"/>
          <w:szCs w:val="36"/>
        </w:rPr>
        <w:t>学期</w:t>
      </w:r>
      <w:r>
        <w:rPr>
          <w:rFonts w:eastAsia="黑体" w:hint="eastAsia"/>
          <w:sz w:val="36"/>
          <w:szCs w:val="36"/>
        </w:rPr>
        <w:t>非全日制</w:t>
      </w:r>
      <w:r w:rsidRPr="0098359A">
        <w:rPr>
          <w:rFonts w:eastAsia="黑体" w:hint="eastAsia"/>
          <w:sz w:val="36"/>
          <w:szCs w:val="36"/>
        </w:rPr>
        <w:t>专业学位硕士生</w:t>
      </w:r>
      <w:r>
        <w:rPr>
          <w:rFonts w:eastAsia="黑体"/>
          <w:sz w:val="36"/>
          <w:szCs w:val="36"/>
        </w:rPr>
        <w:t>课程表</w:t>
      </w:r>
    </w:p>
    <w:p w:rsidR="004A4583" w:rsidRDefault="004A4583" w:rsidP="00472EA7">
      <w:pPr>
        <w:spacing w:afterLines="50" w:after="156"/>
        <w:jc w:val="center"/>
        <w:rPr>
          <w:rFonts w:eastAsia="黑体"/>
          <w:sz w:val="24"/>
        </w:rPr>
      </w:pPr>
      <w:r w:rsidRPr="004311A0">
        <w:rPr>
          <w:rFonts w:eastAsia="黑体"/>
          <w:sz w:val="24"/>
          <w:highlight w:val="yellow"/>
        </w:rPr>
        <w:t>（</w:t>
      </w:r>
      <w:r w:rsidR="00B9196F" w:rsidRPr="004311A0">
        <w:rPr>
          <w:rFonts w:eastAsia="黑体" w:hint="eastAsia"/>
          <w:sz w:val="30"/>
          <w:szCs w:val="30"/>
          <w:highlight w:val="yellow"/>
        </w:rPr>
        <w:t>2018-2020</w:t>
      </w:r>
      <w:r w:rsidR="00B9196F" w:rsidRPr="004311A0">
        <w:rPr>
          <w:rFonts w:eastAsia="黑体" w:hint="eastAsia"/>
          <w:sz w:val="30"/>
          <w:szCs w:val="30"/>
          <w:highlight w:val="yellow"/>
        </w:rPr>
        <w:t>级</w:t>
      </w:r>
      <w:r w:rsidR="006E53A8" w:rsidRPr="004311A0">
        <w:rPr>
          <w:rFonts w:eastAsia="黑体" w:hint="eastAsia"/>
          <w:sz w:val="30"/>
          <w:szCs w:val="30"/>
          <w:highlight w:val="yellow"/>
        </w:rPr>
        <w:t>畜牧</w:t>
      </w:r>
      <w:r w:rsidRPr="004311A0">
        <w:rPr>
          <w:rFonts w:eastAsia="黑体"/>
          <w:sz w:val="24"/>
          <w:highlight w:val="yellow"/>
        </w:rPr>
        <w:t>）</w:t>
      </w:r>
    </w:p>
    <w:tbl>
      <w:tblPr>
        <w:tblW w:w="15836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130"/>
        <w:gridCol w:w="2130"/>
        <w:gridCol w:w="2295"/>
        <w:gridCol w:w="1985"/>
        <w:gridCol w:w="2112"/>
        <w:gridCol w:w="2130"/>
        <w:gridCol w:w="2029"/>
      </w:tblGrid>
      <w:tr w:rsidR="004A4583" w:rsidTr="00607D9D">
        <w:trPr>
          <w:trHeight w:val="525"/>
        </w:trPr>
        <w:tc>
          <w:tcPr>
            <w:tcW w:w="1025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130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星期一</w:t>
            </w:r>
          </w:p>
        </w:tc>
        <w:tc>
          <w:tcPr>
            <w:tcW w:w="2130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星期二</w:t>
            </w:r>
          </w:p>
        </w:tc>
        <w:tc>
          <w:tcPr>
            <w:tcW w:w="2295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星期三</w:t>
            </w:r>
          </w:p>
        </w:tc>
        <w:tc>
          <w:tcPr>
            <w:tcW w:w="1985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星期四</w:t>
            </w:r>
          </w:p>
        </w:tc>
        <w:tc>
          <w:tcPr>
            <w:tcW w:w="2112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星期五</w:t>
            </w:r>
          </w:p>
        </w:tc>
        <w:tc>
          <w:tcPr>
            <w:tcW w:w="2130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029" w:type="dxa"/>
            <w:vAlign w:val="center"/>
          </w:tcPr>
          <w:p w:rsidR="004A4583" w:rsidRDefault="004A4583" w:rsidP="00E41301">
            <w:pPr>
              <w:rPr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32771" w:rsidTr="00607D9D">
        <w:trPr>
          <w:trHeight w:val="443"/>
        </w:trPr>
        <w:tc>
          <w:tcPr>
            <w:tcW w:w="1025" w:type="dxa"/>
            <w:vAlign w:val="center"/>
          </w:tcPr>
          <w:p w:rsidR="00232771" w:rsidRDefault="00232771" w:rsidP="00E41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白天</w:t>
            </w:r>
          </w:p>
        </w:tc>
        <w:tc>
          <w:tcPr>
            <w:tcW w:w="2130" w:type="dxa"/>
            <w:vAlign w:val="center"/>
          </w:tcPr>
          <w:p w:rsidR="00232771" w:rsidRPr="00714EE9" w:rsidRDefault="00232771" w:rsidP="00E41301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232771" w:rsidRPr="00714EE9" w:rsidRDefault="00232771" w:rsidP="00E41301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295" w:type="dxa"/>
            <w:vAlign w:val="center"/>
          </w:tcPr>
          <w:p w:rsidR="00232771" w:rsidRPr="00714EE9" w:rsidRDefault="00232771" w:rsidP="00E41301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32771" w:rsidRPr="0073494C" w:rsidRDefault="00232771" w:rsidP="00E41301">
            <w:pPr>
              <w:rPr>
                <w:color w:val="984806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232771" w:rsidRPr="0084370F" w:rsidRDefault="00232771" w:rsidP="00E41301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4159" w:type="dxa"/>
            <w:gridSpan w:val="2"/>
            <w:vMerge w:val="restart"/>
            <w:vAlign w:val="center"/>
          </w:tcPr>
          <w:p w:rsidR="001C5216" w:rsidRPr="008F6A37" w:rsidRDefault="001C5216" w:rsidP="00E41301">
            <w:pPr>
              <w:spacing w:line="280" w:lineRule="exact"/>
              <w:rPr>
                <w:szCs w:val="21"/>
              </w:rPr>
            </w:pPr>
            <w:r w:rsidRPr="008F6A37">
              <w:rPr>
                <w:rFonts w:hint="eastAsia"/>
                <w:szCs w:val="21"/>
              </w:rPr>
              <w:t>现代农业创新与乡村振兴战略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（</w:t>
            </w:r>
            <w:r w:rsidRPr="008F6A37">
              <w:rPr>
                <w:rFonts w:hint="eastAsia"/>
                <w:bCs/>
                <w:szCs w:val="21"/>
              </w:rPr>
              <w:t>4</w:t>
            </w:r>
            <w:r w:rsidRPr="008F6A37">
              <w:rPr>
                <w:rFonts w:hint="eastAsia"/>
                <w:bCs/>
                <w:szCs w:val="21"/>
              </w:rPr>
              <w:t>月</w:t>
            </w:r>
            <w:r w:rsidRPr="008F6A37">
              <w:rPr>
                <w:rFonts w:hint="eastAsia"/>
                <w:bCs/>
                <w:szCs w:val="21"/>
              </w:rPr>
              <w:t>17-18</w:t>
            </w:r>
            <w:r w:rsidRPr="008F6A37">
              <w:rPr>
                <w:rFonts w:hint="eastAsia"/>
                <w:bCs/>
                <w:szCs w:val="21"/>
              </w:rPr>
              <w:t>日）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在线</w:t>
            </w:r>
          </w:p>
          <w:p w:rsidR="00A33B4F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徐金海</w:t>
            </w:r>
          </w:p>
          <w:p w:rsidR="001C5216" w:rsidRPr="008F6A37" w:rsidRDefault="00A33B4F" w:rsidP="00E41301">
            <w:pPr>
              <w:spacing w:line="28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畜牧</w:t>
            </w:r>
            <w:r w:rsidR="001C5216" w:rsidRPr="008F6A37">
              <w:rPr>
                <w:szCs w:val="21"/>
              </w:rPr>
              <w:t>领域案例研究</w:t>
            </w:r>
            <w:r w:rsidR="001C5216" w:rsidRPr="008F6A37">
              <w:rPr>
                <w:rFonts w:hint="eastAsia"/>
                <w:szCs w:val="21"/>
              </w:rPr>
              <w:t xml:space="preserve">                       </w:t>
            </w:r>
            <w:r w:rsidR="001C5216" w:rsidRPr="008F6A37">
              <w:rPr>
                <w:rFonts w:hint="eastAsia"/>
                <w:bCs/>
                <w:szCs w:val="21"/>
              </w:rPr>
              <w:t>（</w:t>
            </w:r>
            <w:r w:rsidR="001C5216" w:rsidRPr="008F6A37">
              <w:rPr>
                <w:rFonts w:hint="eastAsia"/>
                <w:bCs/>
                <w:szCs w:val="21"/>
              </w:rPr>
              <w:t>7</w:t>
            </w:r>
            <w:r w:rsidR="001C5216" w:rsidRPr="008F6A37">
              <w:rPr>
                <w:rFonts w:hint="eastAsia"/>
                <w:bCs/>
                <w:szCs w:val="21"/>
              </w:rPr>
              <w:t>月份中旬</w:t>
            </w:r>
            <w:r>
              <w:rPr>
                <w:rFonts w:hint="eastAsia"/>
                <w:bCs/>
                <w:szCs w:val="21"/>
              </w:rPr>
              <w:t>后</w:t>
            </w:r>
            <w:r w:rsidR="001C5216" w:rsidRPr="008F6A37">
              <w:rPr>
                <w:rFonts w:hint="eastAsia"/>
                <w:bCs/>
                <w:szCs w:val="21"/>
              </w:rPr>
              <w:t>）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在线</w:t>
            </w:r>
          </w:p>
          <w:p w:rsidR="00A33B4F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张扬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szCs w:val="21"/>
              </w:rPr>
              <w:t>动物繁殖理论与生物技术</w:t>
            </w:r>
            <w:r w:rsidRPr="008F6A37">
              <w:rPr>
                <w:rFonts w:hint="eastAsia"/>
                <w:szCs w:val="21"/>
              </w:rPr>
              <w:t xml:space="preserve">                       </w:t>
            </w:r>
            <w:r w:rsidRPr="008F6A37">
              <w:rPr>
                <w:rFonts w:hint="eastAsia"/>
                <w:bCs/>
                <w:szCs w:val="21"/>
              </w:rPr>
              <w:t>（</w:t>
            </w:r>
            <w:r w:rsidRPr="008F6A37">
              <w:rPr>
                <w:rFonts w:hint="eastAsia"/>
                <w:szCs w:val="21"/>
              </w:rPr>
              <w:t>机动</w:t>
            </w:r>
            <w:r w:rsidRPr="008F6A37">
              <w:rPr>
                <w:rFonts w:hint="eastAsia"/>
                <w:bCs/>
                <w:szCs w:val="21"/>
              </w:rPr>
              <w:t>）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在线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王杏龙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szCs w:val="21"/>
              </w:rPr>
              <w:t>学术研讨和学术报告</w:t>
            </w:r>
            <w:r w:rsidRPr="008F6A37">
              <w:rPr>
                <w:rFonts w:hint="eastAsia"/>
                <w:szCs w:val="21"/>
              </w:rPr>
              <w:t xml:space="preserve">                       </w:t>
            </w:r>
            <w:r w:rsidRPr="008F6A37">
              <w:rPr>
                <w:rFonts w:hint="eastAsia"/>
                <w:bCs/>
                <w:szCs w:val="21"/>
              </w:rPr>
              <w:t>（机动）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在线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杨章平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szCs w:val="21"/>
              </w:rPr>
              <w:t>进研究生企业工作站或相关基地生产实践</w:t>
            </w:r>
            <w:r w:rsidRPr="008F6A37">
              <w:rPr>
                <w:rFonts w:hint="eastAsia"/>
                <w:szCs w:val="21"/>
              </w:rPr>
              <w:t xml:space="preserve">                       </w:t>
            </w:r>
            <w:r w:rsidRPr="008F6A37">
              <w:rPr>
                <w:rFonts w:hint="eastAsia"/>
                <w:bCs/>
                <w:szCs w:val="21"/>
              </w:rPr>
              <w:t>（机动）</w:t>
            </w:r>
          </w:p>
          <w:p w:rsidR="001C5216" w:rsidRPr="008F6A37" w:rsidRDefault="001C5216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在线</w:t>
            </w:r>
          </w:p>
          <w:p w:rsidR="00232771" w:rsidRPr="00666A33" w:rsidRDefault="001C5216" w:rsidP="00E41301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杨章平</w:t>
            </w:r>
          </w:p>
        </w:tc>
      </w:tr>
      <w:tr w:rsidR="00232771" w:rsidTr="00607D9D">
        <w:trPr>
          <w:trHeight w:val="1971"/>
        </w:trPr>
        <w:tc>
          <w:tcPr>
            <w:tcW w:w="1025" w:type="dxa"/>
            <w:vAlign w:val="center"/>
          </w:tcPr>
          <w:p w:rsidR="00232771" w:rsidRDefault="00232771" w:rsidP="00E413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晚上</w:t>
            </w:r>
          </w:p>
        </w:tc>
        <w:tc>
          <w:tcPr>
            <w:tcW w:w="2130" w:type="dxa"/>
            <w:vAlign w:val="center"/>
          </w:tcPr>
          <w:p w:rsidR="00232771" w:rsidRPr="008F6A37" w:rsidRDefault="00232771" w:rsidP="00E41301">
            <w:pPr>
              <w:adjustRightInd w:val="0"/>
              <w:snapToGrid w:val="0"/>
              <w:rPr>
                <w:szCs w:val="21"/>
              </w:rPr>
            </w:pPr>
            <w:r w:rsidRPr="008F6A37">
              <w:rPr>
                <w:rFonts w:hint="eastAsia"/>
                <w:szCs w:val="21"/>
              </w:rPr>
              <w:t>英语</w:t>
            </w:r>
          </w:p>
          <w:p w:rsidR="00232771" w:rsidRPr="008F6A37" w:rsidRDefault="00232771" w:rsidP="00E41301">
            <w:pPr>
              <w:adjustRightInd w:val="0"/>
              <w:snapToGrid w:val="0"/>
              <w:rPr>
                <w:szCs w:val="21"/>
              </w:rPr>
            </w:pPr>
            <w:r w:rsidRPr="008F6A37">
              <w:rPr>
                <w:rFonts w:hint="eastAsia"/>
                <w:szCs w:val="21"/>
              </w:rPr>
              <w:t>（</w:t>
            </w:r>
            <w:r w:rsidRPr="008F6A37">
              <w:rPr>
                <w:rFonts w:hint="eastAsia"/>
                <w:szCs w:val="21"/>
              </w:rPr>
              <w:t>4</w:t>
            </w:r>
            <w:r w:rsidRPr="008F6A37">
              <w:rPr>
                <w:rFonts w:hint="eastAsia"/>
                <w:szCs w:val="21"/>
              </w:rPr>
              <w:t>月份节后开始）</w:t>
            </w:r>
          </w:p>
          <w:p w:rsidR="00232771" w:rsidRPr="008F6A37" w:rsidRDefault="00232771" w:rsidP="00E41301">
            <w:pPr>
              <w:adjustRightInd w:val="0"/>
              <w:snapToGrid w:val="0"/>
              <w:rPr>
                <w:szCs w:val="21"/>
              </w:rPr>
            </w:pPr>
            <w:r w:rsidRPr="008F6A37">
              <w:rPr>
                <w:rFonts w:hint="eastAsia"/>
                <w:szCs w:val="21"/>
              </w:rPr>
              <w:t>在线</w:t>
            </w:r>
          </w:p>
          <w:p w:rsidR="00232771" w:rsidRPr="008F6A37" w:rsidRDefault="00232771" w:rsidP="00E41301">
            <w:pPr>
              <w:rPr>
                <w:szCs w:val="21"/>
              </w:rPr>
            </w:pPr>
            <w:r w:rsidRPr="008F6A37">
              <w:rPr>
                <w:rFonts w:hint="eastAsia"/>
                <w:szCs w:val="21"/>
              </w:rPr>
              <w:t>陈海燕</w:t>
            </w:r>
          </w:p>
        </w:tc>
        <w:tc>
          <w:tcPr>
            <w:tcW w:w="2130" w:type="dxa"/>
            <w:vAlign w:val="center"/>
          </w:tcPr>
          <w:p w:rsidR="008F6A37" w:rsidRDefault="008F6A37" w:rsidP="00E41301">
            <w:pPr>
              <w:spacing w:line="280" w:lineRule="exact"/>
              <w:rPr>
                <w:sz w:val="18"/>
                <w:szCs w:val="18"/>
              </w:rPr>
            </w:pPr>
            <w:r w:rsidRPr="008F6A37">
              <w:rPr>
                <w:sz w:val="18"/>
                <w:szCs w:val="18"/>
              </w:rPr>
              <w:t>中国特色社会主义理论与实践研究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8F6A37">
              <w:rPr>
                <w:sz w:val="18"/>
                <w:szCs w:val="18"/>
              </w:rPr>
              <w:t>自然辩证法概论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（</w:t>
            </w:r>
            <w:r w:rsidRPr="008F6A37">
              <w:rPr>
                <w:rFonts w:hint="eastAsia"/>
                <w:bCs/>
                <w:sz w:val="18"/>
                <w:szCs w:val="18"/>
              </w:rPr>
              <w:t>4</w:t>
            </w:r>
            <w:r w:rsidRPr="008F6A37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熊登榜</w:t>
            </w:r>
          </w:p>
          <w:p w:rsidR="00A33B4F" w:rsidRPr="008F6A37" w:rsidRDefault="00A33B4F" w:rsidP="00E41301">
            <w:pPr>
              <w:spacing w:line="280" w:lineRule="exact"/>
              <w:rPr>
                <w:bCs/>
                <w:sz w:val="18"/>
                <w:szCs w:val="18"/>
              </w:rPr>
            </w:pP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现代特种经济动物生产（</w:t>
            </w:r>
            <w:r w:rsidRPr="008F6A37">
              <w:rPr>
                <w:rFonts w:hint="eastAsia"/>
                <w:bCs/>
                <w:sz w:val="18"/>
                <w:szCs w:val="18"/>
              </w:rPr>
              <w:t>5.1</w:t>
            </w:r>
            <w:r w:rsidRPr="008F6A37">
              <w:rPr>
                <w:rFonts w:hint="eastAsia"/>
                <w:bCs/>
                <w:sz w:val="18"/>
                <w:szCs w:val="18"/>
              </w:rPr>
              <w:t>节后</w:t>
            </w:r>
            <w:r w:rsidRPr="008F6A37">
              <w:rPr>
                <w:rFonts w:hint="eastAsia"/>
                <w:bCs/>
                <w:sz w:val="18"/>
                <w:szCs w:val="18"/>
              </w:rPr>
              <w:t>-5</w:t>
            </w:r>
            <w:r w:rsidRPr="008F6A37">
              <w:rPr>
                <w:rFonts w:hint="eastAsia"/>
                <w:bCs/>
                <w:sz w:val="18"/>
                <w:szCs w:val="18"/>
              </w:rPr>
              <w:t>月底）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Default="00232771" w:rsidP="00E41301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  <w:proofErr w:type="gramStart"/>
            <w:r w:rsidRPr="008F6A37">
              <w:rPr>
                <w:rFonts w:hint="eastAsia"/>
                <w:bCs/>
                <w:sz w:val="18"/>
                <w:szCs w:val="18"/>
              </w:rPr>
              <w:t>吴信生</w:t>
            </w:r>
            <w:proofErr w:type="gramEnd"/>
          </w:p>
          <w:p w:rsidR="00A33B4F" w:rsidRPr="008F6A37" w:rsidRDefault="00A33B4F" w:rsidP="00E41301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sz w:val="18"/>
                <w:szCs w:val="18"/>
              </w:rPr>
              <w:t>动物营养与饲养学</w:t>
            </w:r>
            <w:r w:rsidRPr="008F6A37">
              <w:rPr>
                <w:rFonts w:hint="eastAsia"/>
                <w:sz w:val="18"/>
                <w:szCs w:val="18"/>
              </w:rPr>
              <w:t xml:space="preserve">      </w:t>
            </w:r>
            <w:r w:rsidRPr="008F6A37">
              <w:rPr>
                <w:rFonts w:hint="eastAsia"/>
                <w:bCs/>
                <w:sz w:val="18"/>
                <w:szCs w:val="18"/>
              </w:rPr>
              <w:t>（</w:t>
            </w:r>
            <w:r w:rsidRPr="008F6A37">
              <w:rPr>
                <w:rFonts w:hint="eastAsia"/>
                <w:bCs/>
                <w:sz w:val="18"/>
                <w:szCs w:val="18"/>
              </w:rPr>
              <w:t>6</w:t>
            </w:r>
            <w:r w:rsidRPr="008F6A37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Pr="008F6A37" w:rsidRDefault="00232771" w:rsidP="00E41301">
            <w:pPr>
              <w:adjustRightInd w:val="0"/>
              <w:snapToGrid w:val="0"/>
              <w:rPr>
                <w:bCs/>
                <w:color w:val="FF0000"/>
                <w:sz w:val="18"/>
                <w:szCs w:val="21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杨海明</w:t>
            </w:r>
          </w:p>
        </w:tc>
        <w:tc>
          <w:tcPr>
            <w:tcW w:w="2295" w:type="dxa"/>
            <w:vAlign w:val="center"/>
          </w:tcPr>
          <w:p w:rsidR="00232771" w:rsidRPr="008F6A37" w:rsidRDefault="00232771" w:rsidP="00E41301">
            <w:pPr>
              <w:spacing w:line="280" w:lineRule="exact"/>
              <w:rPr>
                <w:sz w:val="18"/>
                <w:szCs w:val="18"/>
              </w:rPr>
            </w:pPr>
            <w:r w:rsidRPr="008F6A37">
              <w:rPr>
                <w:sz w:val="18"/>
                <w:szCs w:val="18"/>
              </w:rPr>
              <w:t>中国特色社会主义理论与实践研究</w:t>
            </w:r>
            <w:r w:rsidR="008F6A37">
              <w:rPr>
                <w:rFonts w:hint="eastAsia"/>
                <w:sz w:val="18"/>
                <w:szCs w:val="18"/>
              </w:rPr>
              <w:t>/</w:t>
            </w:r>
            <w:r w:rsidR="008F6A37" w:rsidRPr="008F6A37">
              <w:rPr>
                <w:sz w:val="18"/>
                <w:szCs w:val="18"/>
              </w:rPr>
              <w:t>自然辩证法概论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（</w:t>
            </w:r>
            <w:r w:rsidRPr="008F6A37">
              <w:rPr>
                <w:rFonts w:hint="eastAsia"/>
                <w:bCs/>
                <w:sz w:val="18"/>
                <w:szCs w:val="18"/>
              </w:rPr>
              <w:t>4</w:t>
            </w:r>
            <w:r w:rsidRPr="008F6A37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熊登榜</w:t>
            </w:r>
          </w:p>
          <w:p w:rsidR="00A33B4F" w:rsidRPr="008F6A37" w:rsidRDefault="00A33B4F" w:rsidP="00E41301">
            <w:pPr>
              <w:spacing w:line="280" w:lineRule="exact"/>
              <w:rPr>
                <w:bCs/>
                <w:sz w:val="18"/>
                <w:szCs w:val="18"/>
              </w:rPr>
            </w:pPr>
          </w:p>
          <w:p w:rsidR="00232771" w:rsidRPr="008F6A37" w:rsidRDefault="00232771" w:rsidP="00E41301">
            <w:pPr>
              <w:adjustRightInd w:val="0"/>
              <w:snapToGrid w:val="0"/>
              <w:rPr>
                <w:sz w:val="18"/>
                <w:szCs w:val="18"/>
              </w:rPr>
            </w:pPr>
            <w:r w:rsidRPr="008F6A37">
              <w:rPr>
                <w:rFonts w:hint="eastAsia"/>
                <w:sz w:val="18"/>
                <w:szCs w:val="18"/>
              </w:rPr>
              <w:t>动物遗传原理与育种方法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（</w:t>
            </w:r>
            <w:r w:rsidRPr="008F6A37">
              <w:rPr>
                <w:rFonts w:hint="eastAsia"/>
                <w:bCs/>
                <w:sz w:val="18"/>
                <w:szCs w:val="18"/>
              </w:rPr>
              <w:t>6</w:t>
            </w:r>
            <w:r w:rsidRPr="008F6A37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Default="001E183B" w:rsidP="001E183B">
            <w:pPr>
              <w:spacing w:line="280" w:lineRule="exact"/>
              <w:rPr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18"/>
                <w:szCs w:val="18"/>
              </w:rPr>
              <w:t>陈国宏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232771" w:rsidRPr="008F6A37">
              <w:rPr>
                <w:rFonts w:hint="eastAsia"/>
                <w:bCs/>
                <w:sz w:val="18"/>
                <w:szCs w:val="18"/>
              </w:rPr>
              <w:t>白皓</w:t>
            </w:r>
          </w:p>
          <w:p w:rsidR="00A33B4F" w:rsidRPr="008F6A37" w:rsidRDefault="00A33B4F" w:rsidP="00E41301">
            <w:pPr>
              <w:spacing w:line="280" w:lineRule="exact"/>
              <w:rPr>
                <w:bCs/>
                <w:sz w:val="18"/>
                <w:szCs w:val="18"/>
              </w:rPr>
            </w:pP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畜禽废弃物处理与利用（</w:t>
            </w:r>
            <w:r w:rsidRPr="008F6A37">
              <w:rPr>
                <w:rFonts w:hint="eastAsia"/>
                <w:bCs/>
                <w:sz w:val="18"/>
                <w:szCs w:val="18"/>
              </w:rPr>
              <w:t>5.1</w:t>
            </w:r>
            <w:r w:rsidRPr="008F6A37">
              <w:rPr>
                <w:rFonts w:hint="eastAsia"/>
                <w:bCs/>
                <w:sz w:val="18"/>
                <w:szCs w:val="18"/>
              </w:rPr>
              <w:t>节后</w:t>
            </w:r>
            <w:r w:rsidRPr="008F6A37">
              <w:rPr>
                <w:rFonts w:hint="eastAsia"/>
                <w:bCs/>
                <w:sz w:val="18"/>
                <w:szCs w:val="18"/>
              </w:rPr>
              <w:t>-5</w:t>
            </w:r>
            <w:r w:rsidRPr="008F6A37">
              <w:rPr>
                <w:rFonts w:hint="eastAsia"/>
                <w:bCs/>
                <w:sz w:val="18"/>
                <w:szCs w:val="18"/>
              </w:rPr>
              <w:t>月底）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proofErr w:type="gramStart"/>
            <w:r w:rsidRPr="008F6A37">
              <w:rPr>
                <w:rFonts w:hint="eastAsia"/>
                <w:bCs/>
                <w:sz w:val="18"/>
                <w:szCs w:val="18"/>
              </w:rPr>
              <w:t>吴信生</w:t>
            </w:r>
            <w:proofErr w:type="gramEnd"/>
          </w:p>
          <w:p w:rsidR="00232771" w:rsidRPr="008F6A37" w:rsidRDefault="00232771" w:rsidP="00E41301">
            <w:pPr>
              <w:spacing w:line="280" w:lineRule="exact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F6A37" w:rsidRDefault="008F6A37" w:rsidP="00E41301">
            <w:pPr>
              <w:spacing w:line="280" w:lineRule="exact"/>
              <w:rPr>
                <w:sz w:val="18"/>
                <w:szCs w:val="18"/>
              </w:rPr>
            </w:pPr>
            <w:r w:rsidRPr="008F6A37">
              <w:rPr>
                <w:sz w:val="18"/>
                <w:szCs w:val="18"/>
              </w:rPr>
              <w:t>中国特色社会主义理论与实践研究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8F6A37">
              <w:rPr>
                <w:sz w:val="18"/>
                <w:szCs w:val="18"/>
              </w:rPr>
              <w:t>自然辩证法概论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（</w:t>
            </w:r>
            <w:r w:rsidRPr="008F6A37">
              <w:rPr>
                <w:rFonts w:hint="eastAsia"/>
                <w:bCs/>
                <w:sz w:val="18"/>
                <w:szCs w:val="18"/>
              </w:rPr>
              <w:t>4</w:t>
            </w:r>
            <w:r w:rsidRPr="008F6A37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熊登榜</w:t>
            </w:r>
          </w:p>
          <w:p w:rsidR="00A33B4F" w:rsidRDefault="00A33B4F" w:rsidP="00E41301">
            <w:pPr>
              <w:spacing w:line="280" w:lineRule="exact"/>
              <w:rPr>
                <w:bCs/>
                <w:sz w:val="18"/>
                <w:szCs w:val="18"/>
              </w:rPr>
            </w:pP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动物福利学概论</w:t>
            </w:r>
            <w:r w:rsidRPr="008F6A37">
              <w:rPr>
                <w:rFonts w:hint="eastAsia"/>
                <w:sz w:val="18"/>
                <w:szCs w:val="18"/>
              </w:rPr>
              <w:t xml:space="preserve">      </w:t>
            </w:r>
            <w:r w:rsidRPr="008F6A37">
              <w:rPr>
                <w:rFonts w:hint="eastAsia"/>
                <w:bCs/>
                <w:sz w:val="18"/>
                <w:szCs w:val="18"/>
              </w:rPr>
              <w:t>（</w:t>
            </w:r>
            <w:r w:rsidRPr="008F6A37">
              <w:rPr>
                <w:rFonts w:hint="eastAsia"/>
                <w:bCs/>
                <w:sz w:val="18"/>
                <w:szCs w:val="18"/>
              </w:rPr>
              <w:t>5.1</w:t>
            </w:r>
            <w:r w:rsidRPr="008F6A37">
              <w:rPr>
                <w:rFonts w:hint="eastAsia"/>
                <w:bCs/>
                <w:sz w:val="18"/>
                <w:szCs w:val="18"/>
              </w:rPr>
              <w:t>节后</w:t>
            </w:r>
            <w:r w:rsidRPr="008F6A37">
              <w:rPr>
                <w:rFonts w:hint="eastAsia"/>
                <w:bCs/>
                <w:sz w:val="18"/>
                <w:szCs w:val="18"/>
              </w:rPr>
              <w:t>-5</w:t>
            </w:r>
            <w:r w:rsidRPr="008F6A37">
              <w:rPr>
                <w:rFonts w:hint="eastAsia"/>
                <w:bCs/>
                <w:sz w:val="18"/>
                <w:szCs w:val="18"/>
              </w:rPr>
              <w:t>月底）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r w:rsidRPr="008F6A37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 w:val="18"/>
                <w:szCs w:val="18"/>
              </w:rPr>
            </w:pPr>
            <w:proofErr w:type="gramStart"/>
            <w:r w:rsidRPr="008F6A37">
              <w:rPr>
                <w:rFonts w:hint="eastAsia"/>
                <w:bCs/>
                <w:sz w:val="18"/>
                <w:szCs w:val="18"/>
              </w:rPr>
              <w:t>吴信生</w:t>
            </w:r>
            <w:proofErr w:type="gramEnd"/>
          </w:p>
          <w:p w:rsidR="00232771" w:rsidRPr="008F6A37" w:rsidRDefault="00232771" w:rsidP="00E41301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232771" w:rsidRPr="008F6A37" w:rsidRDefault="00232771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szCs w:val="21"/>
              </w:rPr>
              <w:t>动物安全生产</w:t>
            </w:r>
            <w:r w:rsidRPr="008F6A37">
              <w:rPr>
                <w:rFonts w:hint="eastAsia"/>
                <w:szCs w:val="21"/>
              </w:rPr>
              <w:t xml:space="preserve">     </w:t>
            </w:r>
            <w:r w:rsidRPr="008F6A37">
              <w:rPr>
                <w:rFonts w:hint="eastAsia"/>
                <w:bCs/>
                <w:szCs w:val="21"/>
              </w:rPr>
              <w:t>（</w:t>
            </w:r>
            <w:r w:rsidRPr="008F6A37">
              <w:rPr>
                <w:rFonts w:hint="eastAsia"/>
                <w:bCs/>
                <w:szCs w:val="21"/>
              </w:rPr>
              <w:t>5.1</w:t>
            </w:r>
            <w:r w:rsidRPr="008F6A37">
              <w:rPr>
                <w:rFonts w:hint="eastAsia"/>
                <w:bCs/>
                <w:szCs w:val="21"/>
              </w:rPr>
              <w:t>节后</w:t>
            </w:r>
            <w:r w:rsidRPr="008F6A37">
              <w:rPr>
                <w:rFonts w:hint="eastAsia"/>
                <w:bCs/>
                <w:szCs w:val="21"/>
              </w:rPr>
              <w:t>-5</w:t>
            </w:r>
            <w:r w:rsidRPr="008F6A37">
              <w:rPr>
                <w:rFonts w:hint="eastAsia"/>
                <w:bCs/>
                <w:szCs w:val="21"/>
              </w:rPr>
              <w:t>月底）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在线</w:t>
            </w:r>
          </w:p>
          <w:p w:rsidR="00232771" w:rsidRPr="008F6A37" w:rsidRDefault="00232771" w:rsidP="00E41301">
            <w:pPr>
              <w:spacing w:line="280" w:lineRule="exact"/>
              <w:rPr>
                <w:bCs/>
                <w:szCs w:val="21"/>
              </w:rPr>
            </w:pPr>
            <w:r w:rsidRPr="008F6A37">
              <w:rPr>
                <w:rFonts w:hint="eastAsia"/>
                <w:bCs/>
                <w:szCs w:val="21"/>
              </w:rPr>
              <w:t>龚道清</w:t>
            </w:r>
          </w:p>
          <w:p w:rsidR="00232771" w:rsidRPr="008F6A37" w:rsidRDefault="00232771" w:rsidP="00E41301">
            <w:pPr>
              <w:spacing w:line="280" w:lineRule="exact"/>
              <w:rPr>
                <w:szCs w:val="21"/>
              </w:rPr>
            </w:pPr>
          </w:p>
        </w:tc>
        <w:tc>
          <w:tcPr>
            <w:tcW w:w="4159" w:type="dxa"/>
            <w:gridSpan w:val="2"/>
            <w:vMerge/>
            <w:vAlign w:val="center"/>
          </w:tcPr>
          <w:p w:rsidR="00232771" w:rsidRPr="00827CF0" w:rsidRDefault="00232771" w:rsidP="00A91C16">
            <w:pPr>
              <w:spacing w:line="280" w:lineRule="exact"/>
              <w:rPr>
                <w:szCs w:val="21"/>
              </w:rPr>
            </w:pPr>
          </w:p>
        </w:tc>
      </w:tr>
    </w:tbl>
    <w:p w:rsidR="00472EA7" w:rsidRPr="004E6CF3" w:rsidRDefault="00472EA7" w:rsidP="00472EA7">
      <w:pPr>
        <w:jc w:val="center"/>
        <w:rPr>
          <w:rFonts w:eastAsia="黑体"/>
          <w:sz w:val="36"/>
          <w:szCs w:val="36"/>
        </w:rPr>
      </w:pPr>
      <w:r w:rsidRPr="0025007D">
        <w:rPr>
          <w:rFonts w:eastAsia="黑体" w:hint="eastAsia"/>
          <w:color w:val="FF0000"/>
          <w:sz w:val="32"/>
          <w:szCs w:val="32"/>
        </w:rPr>
        <w:lastRenderedPageBreak/>
        <w:t>具体上课时间建群后由任课老师群内发布</w:t>
      </w:r>
    </w:p>
    <w:p w:rsidR="00B51743" w:rsidRDefault="00B51743" w:rsidP="00B51743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2020-2021</w:t>
      </w:r>
      <w:r>
        <w:rPr>
          <w:rFonts w:eastAsia="黑体"/>
          <w:sz w:val="36"/>
          <w:szCs w:val="36"/>
        </w:rPr>
        <w:t>学年</w:t>
      </w:r>
      <w:r>
        <w:rPr>
          <w:rFonts w:eastAsia="黑体" w:hint="eastAsia"/>
          <w:sz w:val="36"/>
          <w:szCs w:val="36"/>
        </w:rPr>
        <w:t>第二</w:t>
      </w:r>
      <w:r>
        <w:rPr>
          <w:rFonts w:eastAsia="黑体"/>
          <w:sz w:val="36"/>
          <w:szCs w:val="36"/>
        </w:rPr>
        <w:t>学期</w:t>
      </w:r>
      <w:r>
        <w:rPr>
          <w:rFonts w:eastAsia="黑体" w:hint="eastAsia"/>
          <w:sz w:val="36"/>
          <w:szCs w:val="36"/>
        </w:rPr>
        <w:t>非全日制</w:t>
      </w:r>
      <w:r w:rsidRPr="0098359A">
        <w:rPr>
          <w:rFonts w:eastAsia="黑体" w:hint="eastAsia"/>
          <w:sz w:val="36"/>
          <w:szCs w:val="36"/>
        </w:rPr>
        <w:t>专业学位硕士生</w:t>
      </w:r>
      <w:r>
        <w:rPr>
          <w:rFonts w:eastAsia="黑体"/>
          <w:sz w:val="36"/>
          <w:szCs w:val="36"/>
        </w:rPr>
        <w:t>课程表</w:t>
      </w:r>
    </w:p>
    <w:p w:rsidR="00D01C99" w:rsidRDefault="00D01C99" w:rsidP="00472EA7">
      <w:pPr>
        <w:spacing w:afterLines="50" w:after="156"/>
        <w:jc w:val="center"/>
        <w:rPr>
          <w:rFonts w:eastAsia="黑体"/>
          <w:sz w:val="24"/>
        </w:rPr>
      </w:pPr>
      <w:r w:rsidRPr="004311A0">
        <w:rPr>
          <w:rFonts w:eastAsia="黑体"/>
          <w:sz w:val="24"/>
          <w:highlight w:val="yellow"/>
        </w:rPr>
        <w:t>（</w:t>
      </w:r>
      <w:r w:rsidR="004311A0" w:rsidRPr="004311A0">
        <w:rPr>
          <w:rFonts w:eastAsia="黑体" w:hint="eastAsia"/>
          <w:sz w:val="30"/>
          <w:szCs w:val="30"/>
          <w:highlight w:val="yellow"/>
        </w:rPr>
        <w:t>2018-2020</w:t>
      </w:r>
      <w:r w:rsidR="004311A0" w:rsidRPr="004311A0">
        <w:rPr>
          <w:rFonts w:eastAsia="黑体" w:hint="eastAsia"/>
          <w:sz w:val="30"/>
          <w:szCs w:val="30"/>
          <w:highlight w:val="yellow"/>
        </w:rPr>
        <w:t>级</w:t>
      </w:r>
      <w:r w:rsidRPr="004311A0">
        <w:rPr>
          <w:rFonts w:eastAsia="黑体" w:hint="eastAsia"/>
          <w:sz w:val="30"/>
          <w:szCs w:val="30"/>
          <w:highlight w:val="yellow"/>
        </w:rPr>
        <w:t>渔业发展</w:t>
      </w:r>
      <w:r w:rsidRPr="004311A0">
        <w:rPr>
          <w:rFonts w:eastAsia="黑体"/>
          <w:sz w:val="24"/>
          <w:highlight w:val="yellow"/>
        </w:rPr>
        <w:t>）</w:t>
      </w:r>
    </w:p>
    <w:tbl>
      <w:tblPr>
        <w:tblW w:w="15802" w:type="dxa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019"/>
        <w:gridCol w:w="2370"/>
        <w:gridCol w:w="2166"/>
        <w:gridCol w:w="1985"/>
        <w:gridCol w:w="2112"/>
        <w:gridCol w:w="2130"/>
        <w:gridCol w:w="1995"/>
      </w:tblGrid>
      <w:tr w:rsidR="00F43B0B" w:rsidTr="00B0795F">
        <w:trPr>
          <w:trHeight w:val="525"/>
        </w:trPr>
        <w:tc>
          <w:tcPr>
            <w:tcW w:w="1025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2019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星期一</w:t>
            </w:r>
          </w:p>
        </w:tc>
        <w:tc>
          <w:tcPr>
            <w:tcW w:w="2370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星期二</w:t>
            </w:r>
          </w:p>
        </w:tc>
        <w:tc>
          <w:tcPr>
            <w:tcW w:w="2166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星期三</w:t>
            </w:r>
          </w:p>
        </w:tc>
        <w:tc>
          <w:tcPr>
            <w:tcW w:w="1985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星期四</w:t>
            </w:r>
          </w:p>
        </w:tc>
        <w:tc>
          <w:tcPr>
            <w:tcW w:w="2112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星期五</w:t>
            </w:r>
          </w:p>
        </w:tc>
        <w:tc>
          <w:tcPr>
            <w:tcW w:w="2130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1995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szCs w:val="21"/>
              </w:rPr>
              <w:t>星期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01C99" w:rsidTr="00B0795F">
        <w:trPr>
          <w:trHeight w:val="467"/>
        </w:trPr>
        <w:tc>
          <w:tcPr>
            <w:tcW w:w="1025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白天</w:t>
            </w:r>
          </w:p>
        </w:tc>
        <w:tc>
          <w:tcPr>
            <w:tcW w:w="2019" w:type="dxa"/>
            <w:vAlign w:val="center"/>
          </w:tcPr>
          <w:p w:rsidR="00D01C99" w:rsidRPr="00714EE9" w:rsidRDefault="00D01C99" w:rsidP="003B050A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D01C99" w:rsidRPr="00714EE9" w:rsidRDefault="00D01C99" w:rsidP="003B050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166" w:type="dxa"/>
            <w:vAlign w:val="center"/>
          </w:tcPr>
          <w:p w:rsidR="00D01C99" w:rsidRPr="00714EE9" w:rsidRDefault="00D01C99" w:rsidP="003B050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01C99" w:rsidRPr="0073494C" w:rsidRDefault="00D01C99" w:rsidP="003B050A">
            <w:pPr>
              <w:rPr>
                <w:color w:val="984806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D01C99" w:rsidRPr="0084370F" w:rsidRDefault="00D01C99" w:rsidP="003B050A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4125" w:type="dxa"/>
            <w:gridSpan w:val="2"/>
            <w:vMerge w:val="restart"/>
            <w:vAlign w:val="center"/>
          </w:tcPr>
          <w:p w:rsidR="00D01C99" w:rsidRPr="006646A6" w:rsidRDefault="00D01C99" w:rsidP="003B050A">
            <w:pPr>
              <w:spacing w:line="280" w:lineRule="exact"/>
              <w:rPr>
                <w:szCs w:val="21"/>
              </w:rPr>
            </w:pPr>
            <w:r w:rsidRPr="006646A6">
              <w:rPr>
                <w:rFonts w:hint="eastAsia"/>
                <w:szCs w:val="21"/>
              </w:rPr>
              <w:t>现代农业创新与乡村振兴战略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（</w:t>
            </w:r>
            <w:r w:rsidRPr="006646A6">
              <w:rPr>
                <w:rFonts w:hint="eastAsia"/>
                <w:bCs/>
                <w:szCs w:val="21"/>
              </w:rPr>
              <w:t>4</w:t>
            </w:r>
            <w:r w:rsidRPr="006646A6">
              <w:rPr>
                <w:rFonts w:hint="eastAsia"/>
                <w:bCs/>
                <w:szCs w:val="21"/>
              </w:rPr>
              <w:t>月</w:t>
            </w:r>
            <w:r w:rsidRPr="006646A6">
              <w:rPr>
                <w:rFonts w:hint="eastAsia"/>
                <w:bCs/>
                <w:szCs w:val="21"/>
              </w:rPr>
              <w:t>17-18</w:t>
            </w:r>
            <w:r w:rsidRPr="006646A6">
              <w:rPr>
                <w:rFonts w:hint="eastAsia"/>
                <w:bCs/>
                <w:szCs w:val="21"/>
              </w:rPr>
              <w:t>日）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在线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徐金海</w:t>
            </w:r>
          </w:p>
          <w:p w:rsidR="00D01C99" w:rsidRPr="006646A6" w:rsidRDefault="00E15894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szCs w:val="21"/>
              </w:rPr>
              <w:t>现代渔业进展</w:t>
            </w:r>
            <w:r w:rsidR="00D01C99" w:rsidRPr="006646A6">
              <w:rPr>
                <w:rFonts w:hint="eastAsia"/>
                <w:szCs w:val="21"/>
              </w:rPr>
              <w:t xml:space="preserve">                      </w:t>
            </w:r>
            <w:r w:rsidR="00A91C16" w:rsidRPr="006646A6">
              <w:rPr>
                <w:rFonts w:hint="eastAsia"/>
                <w:szCs w:val="21"/>
              </w:rPr>
              <w:t xml:space="preserve"> </w:t>
            </w:r>
            <w:r w:rsidR="00D01C99" w:rsidRPr="006646A6">
              <w:rPr>
                <w:rFonts w:hint="eastAsia"/>
                <w:szCs w:val="21"/>
              </w:rPr>
              <w:t xml:space="preserve"> </w:t>
            </w:r>
            <w:r w:rsidR="00D01C99" w:rsidRPr="006646A6">
              <w:rPr>
                <w:rFonts w:hint="eastAsia"/>
                <w:bCs/>
                <w:szCs w:val="21"/>
              </w:rPr>
              <w:t>（</w:t>
            </w:r>
            <w:r w:rsidRPr="006646A6">
              <w:rPr>
                <w:rFonts w:hint="eastAsia"/>
                <w:bCs/>
                <w:szCs w:val="21"/>
              </w:rPr>
              <w:t>5</w:t>
            </w:r>
            <w:r w:rsidR="00D01C99" w:rsidRPr="006646A6">
              <w:rPr>
                <w:rFonts w:hint="eastAsia"/>
                <w:bCs/>
                <w:szCs w:val="21"/>
              </w:rPr>
              <w:t>月份</w:t>
            </w:r>
            <w:r w:rsidR="006646A6">
              <w:rPr>
                <w:rFonts w:hint="eastAsia"/>
                <w:bCs/>
                <w:szCs w:val="21"/>
              </w:rPr>
              <w:t>双休日</w:t>
            </w:r>
            <w:r w:rsidR="00D01C99" w:rsidRPr="006646A6">
              <w:rPr>
                <w:rFonts w:hint="eastAsia"/>
                <w:bCs/>
                <w:szCs w:val="21"/>
              </w:rPr>
              <w:t>）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在线</w:t>
            </w:r>
          </w:p>
          <w:p w:rsidR="00D01C99" w:rsidRPr="006646A6" w:rsidRDefault="00E15894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孙龙生</w:t>
            </w:r>
          </w:p>
          <w:p w:rsidR="00D01C99" w:rsidRPr="006646A6" w:rsidRDefault="00E15894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szCs w:val="21"/>
              </w:rPr>
              <w:t>现代水产动物育种学</w:t>
            </w:r>
            <w:r w:rsidR="00D01C99" w:rsidRPr="006646A6">
              <w:rPr>
                <w:rFonts w:hint="eastAsia"/>
                <w:szCs w:val="21"/>
              </w:rPr>
              <w:t xml:space="preserve">                      </w:t>
            </w:r>
            <w:r w:rsidR="00D01C99" w:rsidRPr="006646A6">
              <w:rPr>
                <w:rFonts w:hint="eastAsia"/>
                <w:bCs/>
                <w:szCs w:val="21"/>
              </w:rPr>
              <w:t>（</w:t>
            </w:r>
            <w:r w:rsidRPr="006646A6">
              <w:rPr>
                <w:rFonts w:hint="eastAsia"/>
                <w:szCs w:val="21"/>
              </w:rPr>
              <w:t>4</w:t>
            </w:r>
            <w:r w:rsidR="00A91C16" w:rsidRPr="006646A6">
              <w:rPr>
                <w:rFonts w:hint="eastAsia"/>
                <w:szCs w:val="21"/>
              </w:rPr>
              <w:t>月份</w:t>
            </w:r>
            <w:r w:rsidR="006646A6">
              <w:rPr>
                <w:rFonts w:hint="eastAsia"/>
                <w:szCs w:val="21"/>
              </w:rPr>
              <w:t>双休日</w:t>
            </w:r>
            <w:r w:rsidR="00A91C16" w:rsidRPr="006646A6">
              <w:rPr>
                <w:rFonts w:hint="eastAsia"/>
                <w:szCs w:val="21"/>
              </w:rPr>
              <w:t>，</w:t>
            </w:r>
            <w:r w:rsidRPr="006646A6">
              <w:rPr>
                <w:rFonts w:hint="eastAsia"/>
                <w:szCs w:val="21"/>
              </w:rPr>
              <w:t>除</w:t>
            </w:r>
            <w:r w:rsidRPr="006646A6">
              <w:rPr>
                <w:rFonts w:hint="eastAsia"/>
                <w:szCs w:val="21"/>
              </w:rPr>
              <w:t>17</w:t>
            </w:r>
            <w:r w:rsidRPr="006646A6">
              <w:rPr>
                <w:rFonts w:hint="eastAsia"/>
                <w:szCs w:val="21"/>
              </w:rPr>
              <w:t>、</w:t>
            </w:r>
            <w:r w:rsidRPr="006646A6">
              <w:rPr>
                <w:rFonts w:hint="eastAsia"/>
                <w:szCs w:val="21"/>
              </w:rPr>
              <w:t>18</w:t>
            </w:r>
            <w:r w:rsidR="00A91C16" w:rsidRPr="006646A6">
              <w:rPr>
                <w:rFonts w:hint="eastAsia"/>
                <w:szCs w:val="21"/>
              </w:rPr>
              <w:t>日</w:t>
            </w:r>
            <w:r w:rsidR="00D01C99" w:rsidRPr="006646A6">
              <w:rPr>
                <w:rFonts w:hint="eastAsia"/>
                <w:bCs/>
                <w:szCs w:val="21"/>
              </w:rPr>
              <w:t>）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在线</w:t>
            </w:r>
          </w:p>
          <w:p w:rsidR="00D01C99" w:rsidRPr="006646A6" w:rsidRDefault="00E15894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姜群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szCs w:val="21"/>
              </w:rPr>
              <w:t>学术研讨和学术报告</w:t>
            </w:r>
            <w:r w:rsidRPr="006646A6">
              <w:rPr>
                <w:rFonts w:hint="eastAsia"/>
                <w:szCs w:val="21"/>
              </w:rPr>
              <w:t xml:space="preserve">                       </w:t>
            </w:r>
            <w:r w:rsidRPr="006646A6">
              <w:rPr>
                <w:rFonts w:hint="eastAsia"/>
                <w:bCs/>
                <w:szCs w:val="21"/>
              </w:rPr>
              <w:t>（机动）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在线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杨章平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szCs w:val="21"/>
              </w:rPr>
              <w:t>进研究生企业工作站或相关基地生产实践</w:t>
            </w:r>
            <w:r w:rsidRPr="006646A6">
              <w:rPr>
                <w:rFonts w:hint="eastAsia"/>
                <w:szCs w:val="21"/>
              </w:rPr>
              <w:t xml:space="preserve">                       </w:t>
            </w:r>
            <w:r w:rsidRPr="006646A6">
              <w:rPr>
                <w:rFonts w:hint="eastAsia"/>
                <w:bCs/>
                <w:szCs w:val="21"/>
              </w:rPr>
              <w:t>（机动）</w:t>
            </w:r>
          </w:p>
          <w:p w:rsidR="00D01C99" w:rsidRPr="006646A6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在线</w:t>
            </w:r>
          </w:p>
          <w:p w:rsidR="00D01C99" w:rsidRPr="00666A33" w:rsidRDefault="00D01C99" w:rsidP="003B050A">
            <w:pPr>
              <w:adjustRightInd w:val="0"/>
              <w:snapToGrid w:val="0"/>
              <w:rPr>
                <w:b/>
                <w:bCs/>
                <w:sz w:val="18"/>
                <w:szCs w:val="21"/>
              </w:rPr>
            </w:pPr>
            <w:r w:rsidRPr="006646A6">
              <w:rPr>
                <w:rFonts w:hint="eastAsia"/>
                <w:bCs/>
                <w:szCs w:val="21"/>
              </w:rPr>
              <w:t>杨章平</w:t>
            </w:r>
          </w:p>
        </w:tc>
      </w:tr>
      <w:tr w:rsidR="00D01C99" w:rsidTr="00B0795F">
        <w:trPr>
          <w:trHeight w:val="1971"/>
        </w:trPr>
        <w:tc>
          <w:tcPr>
            <w:tcW w:w="1025" w:type="dxa"/>
            <w:vAlign w:val="center"/>
          </w:tcPr>
          <w:p w:rsidR="00D01C99" w:rsidRDefault="00D01C99" w:rsidP="003B05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晚上</w:t>
            </w:r>
          </w:p>
        </w:tc>
        <w:tc>
          <w:tcPr>
            <w:tcW w:w="2019" w:type="dxa"/>
            <w:vAlign w:val="center"/>
          </w:tcPr>
          <w:p w:rsidR="00D01C99" w:rsidRPr="002F7733" w:rsidRDefault="00D01C99" w:rsidP="003B050A">
            <w:pPr>
              <w:adjustRightInd w:val="0"/>
              <w:snapToGrid w:val="0"/>
              <w:rPr>
                <w:szCs w:val="21"/>
              </w:rPr>
            </w:pPr>
            <w:r w:rsidRPr="002F7733">
              <w:rPr>
                <w:rFonts w:hint="eastAsia"/>
                <w:szCs w:val="21"/>
              </w:rPr>
              <w:t>英语</w:t>
            </w:r>
          </w:p>
          <w:p w:rsidR="00D01C99" w:rsidRPr="002F7733" w:rsidRDefault="00D01C99" w:rsidP="003B050A">
            <w:pPr>
              <w:adjustRightInd w:val="0"/>
              <w:snapToGrid w:val="0"/>
              <w:rPr>
                <w:szCs w:val="21"/>
              </w:rPr>
            </w:pPr>
            <w:r w:rsidRPr="002F7733">
              <w:rPr>
                <w:rFonts w:hint="eastAsia"/>
                <w:szCs w:val="21"/>
              </w:rPr>
              <w:t>（</w:t>
            </w:r>
            <w:r w:rsidRPr="002F7733">
              <w:rPr>
                <w:rFonts w:hint="eastAsia"/>
                <w:szCs w:val="21"/>
              </w:rPr>
              <w:t>4</w:t>
            </w:r>
            <w:r w:rsidRPr="002F7733">
              <w:rPr>
                <w:rFonts w:hint="eastAsia"/>
                <w:szCs w:val="21"/>
              </w:rPr>
              <w:t>月份节后开始）</w:t>
            </w:r>
          </w:p>
          <w:p w:rsidR="00D01C99" w:rsidRPr="002F7733" w:rsidRDefault="00D01C99" w:rsidP="003B050A">
            <w:pPr>
              <w:adjustRightInd w:val="0"/>
              <w:snapToGrid w:val="0"/>
              <w:rPr>
                <w:szCs w:val="21"/>
              </w:rPr>
            </w:pPr>
            <w:r w:rsidRPr="002F7733">
              <w:rPr>
                <w:rFonts w:hint="eastAsia"/>
                <w:szCs w:val="21"/>
              </w:rPr>
              <w:t>在线</w:t>
            </w:r>
          </w:p>
          <w:p w:rsidR="00D01C99" w:rsidRPr="002F7733" w:rsidRDefault="00D01C99" w:rsidP="003B050A">
            <w:pPr>
              <w:rPr>
                <w:szCs w:val="21"/>
              </w:rPr>
            </w:pPr>
            <w:r w:rsidRPr="002F7733">
              <w:rPr>
                <w:rFonts w:hint="eastAsia"/>
                <w:szCs w:val="21"/>
              </w:rPr>
              <w:t>陈海燕</w:t>
            </w:r>
          </w:p>
        </w:tc>
        <w:tc>
          <w:tcPr>
            <w:tcW w:w="2370" w:type="dxa"/>
            <w:vAlign w:val="center"/>
          </w:tcPr>
          <w:p w:rsidR="00B0795F" w:rsidRPr="002F7733" w:rsidRDefault="00D01C99" w:rsidP="003B050A">
            <w:pPr>
              <w:spacing w:line="280" w:lineRule="exact"/>
              <w:rPr>
                <w:sz w:val="18"/>
                <w:szCs w:val="18"/>
              </w:rPr>
            </w:pPr>
            <w:r w:rsidRPr="002F7733">
              <w:rPr>
                <w:sz w:val="18"/>
                <w:szCs w:val="18"/>
              </w:rPr>
              <w:t>中国特色社会主义理论与实践研究</w:t>
            </w:r>
            <w:r w:rsidR="00B0795F">
              <w:rPr>
                <w:rFonts w:hint="eastAsia"/>
                <w:sz w:val="18"/>
                <w:szCs w:val="18"/>
              </w:rPr>
              <w:t>/</w:t>
            </w:r>
            <w:r w:rsidR="00B0795F" w:rsidRPr="002F7733">
              <w:rPr>
                <w:sz w:val="18"/>
                <w:szCs w:val="18"/>
              </w:rPr>
              <w:t>自然辩证法概论</w:t>
            </w:r>
          </w:p>
          <w:p w:rsidR="00B0795F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4</w:t>
            </w:r>
            <w:r w:rsidRPr="002F7733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B0795F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熊登榜</w:t>
            </w:r>
          </w:p>
          <w:p w:rsidR="001834A2" w:rsidRPr="002F7733" w:rsidRDefault="001834A2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水产动植物疾病诊治及防控</w:t>
            </w:r>
          </w:p>
          <w:p w:rsidR="00B0795F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="001834A2" w:rsidRPr="002F7733">
              <w:rPr>
                <w:rFonts w:hint="eastAsia"/>
                <w:bCs/>
                <w:sz w:val="18"/>
                <w:szCs w:val="18"/>
              </w:rPr>
              <w:t>7</w:t>
            </w:r>
            <w:r w:rsidR="001834A2" w:rsidRPr="002F7733">
              <w:rPr>
                <w:rFonts w:hint="eastAsia"/>
                <w:bCs/>
                <w:sz w:val="18"/>
                <w:szCs w:val="18"/>
              </w:rPr>
              <w:t>月份</w:t>
            </w:r>
            <w:r w:rsidRPr="002F7733">
              <w:rPr>
                <w:rFonts w:hint="eastAsia"/>
                <w:bCs/>
                <w:sz w:val="18"/>
                <w:szCs w:val="18"/>
              </w:rPr>
              <w:t>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B0795F" w:rsidRPr="002F7733" w:rsidRDefault="001834A2" w:rsidP="003B050A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  <w:proofErr w:type="gramStart"/>
            <w:r w:rsidRPr="002F7733">
              <w:rPr>
                <w:rFonts w:hint="eastAsia"/>
                <w:bCs/>
                <w:sz w:val="18"/>
                <w:szCs w:val="18"/>
              </w:rPr>
              <w:t>付立霞</w:t>
            </w:r>
            <w:proofErr w:type="gramEnd"/>
          </w:p>
          <w:p w:rsidR="00B0795F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sz w:val="18"/>
                <w:szCs w:val="18"/>
              </w:rPr>
              <w:t>渔业资源养护与利用</w:t>
            </w:r>
            <w:r w:rsidR="00D01C99" w:rsidRPr="002F7733">
              <w:rPr>
                <w:rFonts w:hint="eastAsia"/>
                <w:sz w:val="18"/>
                <w:szCs w:val="18"/>
              </w:rPr>
              <w:t xml:space="preserve">      </w:t>
            </w:r>
            <w:r w:rsidR="00D01C99"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="00D01C99" w:rsidRPr="002F7733">
              <w:rPr>
                <w:rFonts w:hint="eastAsia"/>
                <w:bCs/>
                <w:sz w:val="18"/>
                <w:szCs w:val="18"/>
              </w:rPr>
              <w:t>6</w:t>
            </w:r>
            <w:r w:rsidR="00D01C99" w:rsidRPr="002F7733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D01C99" w:rsidRPr="002F7733" w:rsidRDefault="00B74B40" w:rsidP="003B050A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魏文志</w:t>
            </w:r>
          </w:p>
          <w:p w:rsidR="00B0795F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sz w:val="18"/>
                <w:szCs w:val="18"/>
              </w:rPr>
              <w:t>饲料配制与投饲技术</w:t>
            </w:r>
            <w:r w:rsidRPr="002F7733">
              <w:rPr>
                <w:rFonts w:hint="eastAsia"/>
                <w:sz w:val="18"/>
                <w:szCs w:val="18"/>
              </w:rPr>
              <w:t xml:space="preserve">      </w:t>
            </w: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5.1</w:t>
            </w:r>
            <w:r w:rsidRPr="002F7733">
              <w:rPr>
                <w:rFonts w:hint="eastAsia"/>
                <w:bCs/>
                <w:sz w:val="18"/>
                <w:szCs w:val="18"/>
              </w:rPr>
              <w:t>节后</w:t>
            </w:r>
            <w:r w:rsidRPr="002F7733">
              <w:rPr>
                <w:rFonts w:hint="eastAsia"/>
                <w:bCs/>
                <w:sz w:val="18"/>
                <w:szCs w:val="18"/>
              </w:rPr>
              <w:t>-5</w:t>
            </w:r>
            <w:r w:rsidRPr="002F7733">
              <w:rPr>
                <w:rFonts w:hint="eastAsia"/>
                <w:bCs/>
                <w:sz w:val="18"/>
                <w:szCs w:val="18"/>
              </w:rPr>
              <w:t>月底）</w:t>
            </w:r>
          </w:p>
          <w:p w:rsidR="00B74B40" w:rsidRPr="002F7733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B74B40" w:rsidRPr="002F7733" w:rsidRDefault="00B74B40" w:rsidP="003B050A">
            <w:pPr>
              <w:adjustRightInd w:val="0"/>
              <w:snapToGrid w:val="0"/>
              <w:rPr>
                <w:bCs/>
                <w:color w:val="FF0000"/>
                <w:sz w:val="18"/>
                <w:szCs w:val="21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孙龙生</w:t>
            </w:r>
          </w:p>
        </w:tc>
        <w:tc>
          <w:tcPr>
            <w:tcW w:w="2166" w:type="dxa"/>
            <w:vAlign w:val="center"/>
          </w:tcPr>
          <w:p w:rsidR="00F857DE" w:rsidRPr="002F7733" w:rsidRDefault="00F857DE" w:rsidP="003B050A">
            <w:pPr>
              <w:spacing w:line="280" w:lineRule="exact"/>
              <w:rPr>
                <w:sz w:val="18"/>
                <w:szCs w:val="18"/>
              </w:rPr>
            </w:pPr>
            <w:r w:rsidRPr="002F7733">
              <w:rPr>
                <w:sz w:val="18"/>
                <w:szCs w:val="18"/>
              </w:rPr>
              <w:t>中国特色社会主义理论与实践研究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2F7733">
              <w:rPr>
                <w:sz w:val="18"/>
                <w:szCs w:val="18"/>
              </w:rPr>
              <w:t>自然辩证法概论</w:t>
            </w:r>
          </w:p>
          <w:p w:rsidR="00F857DE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4</w:t>
            </w:r>
            <w:r w:rsidRPr="002F7733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熊登榜</w:t>
            </w:r>
          </w:p>
          <w:p w:rsidR="001834A2" w:rsidRPr="002F7733" w:rsidRDefault="001834A2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水产动植物疾病诊治及防控</w:t>
            </w:r>
          </w:p>
          <w:p w:rsidR="00F857DE" w:rsidRDefault="001834A2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7</w:t>
            </w:r>
            <w:r w:rsidRPr="002F7733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1834A2" w:rsidRPr="002F7733" w:rsidRDefault="001834A2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1834A2" w:rsidRPr="002F7733" w:rsidRDefault="001834A2" w:rsidP="003B050A">
            <w:pPr>
              <w:adjustRightInd w:val="0"/>
              <w:snapToGrid w:val="0"/>
              <w:rPr>
                <w:bCs/>
                <w:sz w:val="18"/>
                <w:szCs w:val="18"/>
              </w:rPr>
            </w:pPr>
            <w:proofErr w:type="gramStart"/>
            <w:r w:rsidRPr="002F7733">
              <w:rPr>
                <w:rFonts w:hint="eastAsia"/>
                <w:bCs/>
                <w:sz w:val="18"/>
                <w:szCs w:val="18"/>
              </w:rPr>
              <w:t>付立霞</w:t>
            </w:r>
            <w:proofErr w:type="gramEnd"/>
          </w:p>
          <w:p w:rsidR="00F857DE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sz w:val="18"/>
                <w:szCs w:val="18"/>
              </w:rPr>
              <w:t>渔业资源养护与利用</w:t>
            </w:r>
            <w:r w:rsidRPr="002F7733">
              <w:rPr>
                <w:rFonts w:hint="eastAsia"/>
                <w:sz w:val="18"/>
                <w:szCs w:val="18"/>
              </w:rPr>
              <w:t xml:space="preserve">      </w:t>
            </w: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6</w:t>
            </w:r>
            <w:r w:rsidRPr="002F7733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B74B40" w:rsidRPr="002F7733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B74B40" w:rsidRPr="002F7733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魏文志</w:t>
            </w:r>
          </w:p>
          <w:p w:rsidR="00F857DE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sz w:val="18"/>
                <w:szCs w:val="18"/>
              </w:rPr>
              <w:t>饲料配制与投饲技术</w:t>
            </w:r>
            <w:r w:rsidRPr="002F7733">
              <w:rPr>
                <w:rFonts w:hint="eastAsia"/>
                <w:sz w:val="18"/>
                <w:szCs w:val="18"/>
              </w:rPr>
              <w:t xml:space="preserve">      </w:t>
            </w: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5.1</w:t>
            </w:r>
            <w:r w:rsidRPr="002F7733">
              <w:rPr>
                <w:rFonts w:hint="eastAsia"/>
                <w:bCs/>
                <w:sz w:val="18"/>
                <w:szCs w:val="18"/>
              </w:rPr>
              <w:t>节后</w:t>
            </w:r>
            <w:r w:rsidRPr="002F7733">
              <w:rPr>
                <w:rFonts w:hint="eastAsia"/>
                <w:bCs/>
                <w:sz w:val="18"/>
                <w:szCs w:val="18"/>
              </w:rPr>
              <w:t>-5</w:t>
            </w:r>
            <w:r w:rsidRPr="002F7733">
              <w:rPr>
                <w:rFonts w:hint="eastAsia"/>
                <w:bCs/>
                <w:sz w:val="18"/>
                <w:szCs w:val="18"/>
              </w:rPr>
              <w:t>月底）</w:t>
            </w:r>
          </w:p>
          <w:p w:rsidR="00B74B40" w:rsidRPr="002F7733" w:rsidRDefault="00B74B40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D01C99" w:rsidRPr="002F7733" w:rsidRDefault="00B74B40" w:rsidP="003B050A">
            <w:pPr>
              <w:adjustRightInd w:val="0"/>
              <w:snapToGrid w:val="0"/>
              <w:ind w:firstLineChars="400" w:firstLine="720"/>
              <w:rPr>
                <w:szCs w:val="21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孙龙生</w:t>
            </w:r>
          </w:p>
        </w:tc>
        <w:tc>
          <w:tcPr>
            <w:tcW w:w="1985" w:type="dxa"/>
            <w:vAlign w:val="center"/>
          </w:tcPr>
          <w:p w:rsidR="00D01C99" w:rsidRPr="006646A6" w:rsidRDefault="00D01C99" w:rsidP="003B050A">
            <w:pPr>
              <w:spacing w:line="280" w:lineRule="exact"/>
              <w:rPr>
                <w:sz w:val="18"/>
                <w:szCs w:val="18"/>
              </w:rPr>
            </w:pPr>
            <w:r w:rsidRPr="002F7733">
              <w:rPr>
                <w:sz w:val="18"/>
                <w:szCs w:val="18"/>
              </w:rPr>
              <w:t>中国特色社会主义理论与实践研究</w:t>
            </w:r>
            <w:r w:rsidR="006646A6">
              <w:rPr>
                <w:rFonts w:hint="eastAsia"/>
                <w:sz w:val="18"/>
                <w:szCs w:val="18"/>
              </w:rPr>
              <w:t>/</w:t>
            </w:r>
            <w:r w:rsidR="006646A6" w:rsidRPr="002F7733">
              <w:rPr>
                <w:sz w:val="18"/>
                <w:szCs w:val="18"/>
              </w:rPr>
              <w:t>自然辩证法概论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Pr="002F7733">
              <w:rPr>
                <w:rFonts w:hint="eastAsia"/>
                <w:bCs/>
                <w:sz w:val="18"/>
                <w:szCs w:val="18"/>
              </w:rPr>
              <w:t>4</w:t>
            </w:r>
            <w:r w:rsidRPr="002F7733">
              <w:rPr>
                <w:rFonts w:hint="eastAsia"/>
                <w:bCs/>
                <w:sz w:val="18"/>
                <w:szCs w:val="18"/>
              </w:rPr>
              <w:t>月份）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D01C99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熊登榜</w:t>
            </w:r>
          </w:p>
          <w:p w:rsidR="006646A6" w:rsidRPr="002F7733" w:rsidRDefault="006646A6" w:rsidP="003B050A">
            <w:pPr>
              <w:spacing w:line="280" w:lineRule="exact"/>
              <w:rPr>
                <w:bCs/>
                <w:sz w:val="18"/>
                <w:szCs w:val="18"/>
              </w:rPr>
            </w:pPr>
          </w:p>
          <w:p w:rsidR="00D01C99" w:rsidRPr="002F7733" w:rsidRDefault="00E15894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饲料资源开发与利用</w:t>
            </w:r>
            <w:r w:rsidR="00D01C99" w:rsidRPr="002F7733">
              <w:rPr>
                <w:rFonts w:hint="eastAsia"/>
                <w:sz w:val="18"/>
                <w:szCs w:val="18"/>
              </w:rPr>
              <w:t xml:space="preserve">      </w:t>
            </w:r>
            <w:r w:rsidR="00D01C99" w:rsidRPr="002F7733">
              <w:rPr>
                <w:rFonts w:hint="eastAsia"/>
                <w:bCs/>
                <w:sz w:val="18"/>
                <w:szCs w:val="18"/>
              </w:rPr>
              <w:t>（</w:t>
            </w:r>
            <w:r w:rsidR="00CA5C4E" w:rsidRPr="002F7733">
              <w:rPr>
                <w:rFonts w:hint="eastAsia"/>
                <w:bCs/>
                <w:sz w:val="18"/>
                <w:szCs w:val="18"/>
              </w:rPr>
              <w:t>6</w:t>
            </w:r>
            <w:r w:rsidR="00CA5C4E" w:rsidRPr="002F7733">
              <w:rPr>
                <w:rFonts w:hint="eastAsia"/>
                <w:bCs/>
                <w:sz w:val="18"/>
                <w:szCs w:val="18"/>
              </w:rPr>
              <w:t>月份</w:t>
            </w:r>
            <w:r w:rsidR="00D01C99" w:rsidRPr="002F7733">
              <w:rPr>
                <w:rFonts w:hint="eastAsia"/>
                <w:bCs/>
                <w:sz w:val="18"/>
                <w:szCs w:val="18"/>
              </w:rPr>
              <w:t>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在线</w:t>
            </w:r>
          </w:p>
          <w:p w:rsidR="00D01C99" w:rsidRPr="002F7733" w:rsidRDefault="00CA5C4E" w:rsidP="003B050A">
            <w:pPr>
              <w:spacing w:line="280" w:lineRule="exact"/>
              <w:rPr>
                <w:bCs/>
                <w:sz w:val="18"/>
                <w:szCs w:val="18"/>
              </w:rPr>
            </w:pPr>
            <w:r w:rsidRPr="002F7733">
              <w:rPr>
                <w:rFonts w:hint="eastAsia"/>
                <w:bCs/>
                <w:sz w:val="18"/>
                <w:szCs w:val="18"/>
              </w:rPr>
              <w:t>杨海明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D01C99" w:rsidRPr="002F7733" w:rsidRDefault="001834A2" w:rsidP="003B050A">
            <w:pPr>
              <w:spacing w:line="280" w:lineRule="exact"/>
              <w:rPr>
                <w:bCs/>
                <w:szCs w:val="21"/>
              </w:rPr>
            </w:pPr>
            <w:r w:rsidRPr="002F7733">
              <w:rPr>
                <w:rFonts w:hint="eastAsia"/>
                <w:szCs w:val="21"/>
              </w:rPr>
              <w:t>水域环境保护与治理</w:t>
            </w:r>
            <w:r w:rsidR="00D01C99" w:rsidRPr="002F7733">
              <w:rPr>
                <w:rFonts w:hint="eastAsia"/>
                <w:szCs w:val="21"/>
              </w:rPr>
              <w:t xml:space="preserve">     </w:t>
            </w:r>
            <w:r w:rsidRPr="002F7733">
              <w:rPr>
                <w:rFonts w:hint="eastAsia"/>
                <w:szCs w:val="21"/>
              </w:rPr>
              <w:t xml:space="preserve">        </w:t>
            </w:r>
            <w:r w:rsidR="00D01C99" w:rsidRPr="002F7733">
              <w:rPr>
                <w:rFonts w:hint="eastAsia"/>
                <w:bCs/>
                <w:szCs w:val="21"/>
              </w:rPr>
              <w:t>（</w:t>
            </w:r>
            <w:r w:rsidR="00D01C99" w:rsidRPr="002F7733">
              <w:rPr>
                <w:rFonts w:hint="eastAsia"/>
                <w:bCs/>
                <w:szCs w:val="21"/>
              </w:rPr>
              <w:t>5.1</w:t>
            </w:r>
            <w:r w:rsidR="00D01C99" w:rsidRPr="002F7733">
              <w:rPr>
                <w:rFonts w:hint="eastAsia"/>
                <w:bCs/>
                <w:szCs w:val="21"/>
              </w:rPr>
              <w:t>节后</w:t>
            </w:r>
            <w:r w:rsidR="00D01C99" w:rsidRPr="002F7733">
              <w:rPr>
                <w:rFonts w:hint="eastAsia"/>
                <w:bCs/>
                <w:szCs w:val="21"/>
              </w:rPr>
              <w:t>-5</w:t>
            </w:r>
            <w:r w:rsidR="00D01C99" w:rsidRPr="002F7733">
              <w:rPr>
                <w:rFonts w:hint="eastAsia"/>
                <w:bCs/>
                <w:szCs w:val="21"/>
              </w:rPr>
              <w:t>月底）</w:t>
            </w:r>
          </w:p>
          <w:p w:rsidR="00D01C99" w:rsidRPr="002F7733" w:rsidRDefault="00D01C99" w:rsidP="003B050A">
            <w:pPr>
              <w:spacing w:line="280" w:lineRule="exact"/>
              <w:rPr>
                <w:bCs/>
                <w:szCs w:val="21"/>
              </w:rPr>
            </w:pPr>
            <w:r w:rsidRPr="002F7733">
              <w:rPr>
                <w:rFonts w:hint="eastAsia"/>
                <w:bCs/>
                <w:szCs w:val="21"/>
              </w:rPr>
              <w:t>在线</w:t>
            </w:r>
          </w:p>
          <w:p w:rsidR="00D01C99" w:rsidRDefault="001834A2" w:rsidP="003B050A">
            <w:pPr>
              <w:spacing w:line="280" w:lineRule="exact"/>
              <w:rPr>
                <w:bCs/>
                <w:szCs w:val="21"/>
              </w:rPr>
            </w:pPr>
            <w:r w:rsidRPr="002F7733">
              <w:rPr>
                <w:rFonts w:hint="eastAsia"/>
                <w:bCs/>
                <w:szCs w:val="21"/>
              </w:rPr>
              <w:t>安振华</w:t>
            </w:r>
          </w:p>
          <w:p w:rsidR="006646A6" w:rsidRPr="002F7733" w:rsidRDefault="006646A6" w:rsidP="003B050A">
            <w:pPr>
              <w:spacing w:line="280" w:lineRule="exact"/>
              <w:rPr>
                <w:bCs/>
                <w:szCs w:val="21"/>
              </w:rPr>
            </w:pPr>
          </w:p>
          <w:p w:rsidR="00CA5C4E" w:rsidRPr="002F7733" w:rsidRDefault="00CA5C4E" w:rsidP="003B050A">
            <w:pPr>
              <w:spacing w:line="280" w:lineRule="exact"/>
              <w:rPr>
                <w:bCs/>
                <w:szCs w:val="21"/>
              </w:rPr>
            </w:pPr>
            <w:r w:rsidRPr="002F7733">
              <w:rPr>
                <w:rFonts w:hint="eastAsia"/>
                <w:szCs w:val="21"/>
              </w:rPr>
              <w:t>现代水产动物免疫学</w:t>
            </w:r>
            <w:r w:rsidRPr="002F7733">
              <w:rPr>
                <w:rFonts w:hint="eastAsia"/>
                <w:szCs w:val="21"/>
              </w:rPr>
              <w:t xml:space="preserve">              </w:t>
            </w:r>
            <w:r w:rsidRPr="002F7733">
              <w:rPr>
                <w:rFonts w:hint="eastAsia"/>
                <w:bCs/>
                <w:szCs w:val="21"/>
              </w:rPr>
              <w:t>（</w:t>
            </w:r>
            <w:r w:rsidRPr="002F7733">
              <w:rPr>
                <w:rFonts w:hint="eastAsia"/>
                <w:bCs/>
                <w:szCs w:val="21"/>
              </w:rPr>
              <w:t>6</w:t>
            </w:r>
            <w:r w:rsidRPr="002F7733">
              <w:rPr>
                <w:rFonts w:hint="eastAsia"/>
                <w:bCs/>
                <w:szCs w:val="21"/>
              </w:rPr>
              <w:t>月份）</w:t>
            </w:r>
          </w:p>
          <w:p w:rsidR="00CA5C4E" w:rsidRPr="002F7733" w:rsidRDefault="00CA5C4E" w:rsidP="003B050A">
            <w:pPr>
              <w:spacing w:line="280" w:lineRule="exact"/>
              <w:rPr>
                <w:bCs/>
                <w:szCs w:val="21"/>
              </w:rPr>
            </w:pPr>
            <w:r w:rsidRPr="002F7733">
              <w:rPr>
                <w:rFonts w:hint="eastAsia"/>
                <w:bCs/>
                <w:szCs w:val="21"/>
              </w:rPr>
              <w:t>在线</w:t>
            </w:r>
          </w:p>
          <w:p w:rsidR="00D01C99" w:rsidRPr="002F7733" w:rsidRDefault="00CA5C4E" w:rsidP="003B050A">
            <w:pPr>
              <w:spacing w:line="280" w:lineRule="exact"/>
              <w:rPr>
                <w:szCs w:val="21"/>
              </w:rPr>
            </w:pPr>
            <w:r w:rsidRPr="002F7733">
              <w:rPr>
                <w:rFonts w:hint="eastAsia"/>
                <w:bCs/>
                <w:szCs w:val="21"/>
              </w:rPr>
              <w:t>杨辉</w:t>
            </w:r>
          </w:p>
        </w:tc>
        <w:tc>
          <w:tcPr>
            <w:tcW w:w="4125" w:type="dxa"/>
            <w:gridSpan w:val="2"/>
            <w:vMerge/>
            <w:vAlign w:val="center"/>
          </w:tcPr>
          <w:p w:rsidR="00D01C99" w:rsidRPr="00827CF0" w:rsidRDefault="00D01C99" w:rsidP="00A91C16">
            <w:pPr>
              <w:spacing w:line="280" w:lineRule="exact"/>
              <w:rPr>
                <w:szCs w:val="21"/>
              </w:rPr>
            </w:pPr>
          </w:p>
        </w:tc>
      </w:tr>
    </w:tbl>
    <w:p w:rsidR="004A4583" w:rsidRDefault="004A4583" w:rsidP="00AD2705"/>
    <w:sectPr w:rsidR="004A4583" w:rsidSect="004A45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6F" w:rsidRDefault="0082446F" w:rsidP="00A91C16">
      <w:r>
        <w:separator/>
      </w:r>
    </w:p>
  </w:endnote>
  <w:endnote w:type="continuationSeparator" w:id="0">
    <w:p w:rsidR="0082446F" w:rsidRDefault="0082446F" w:rsidP="00A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6F" w:rsidRDefault="0082446F" w:rsidP="00A91C16">
      <w:r>
        <w:separator/>
      </w:r>
    </w:p>
  </w:footnote>
  <w:footnote w:type="continuationSeparator" w:id="0">
    <w:p w:rsidR="0082446F" w:rsidRDefault="0082446F" w:rsidP="00A9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583"/>
    <w:rsid w:val="000237EB"/>
    <w:rsid w:val="000719DD"/>
    <w:rsid w:val="00093F21"/>
    <w:rsid w:val="001834A2"/>
    <w:rsid w:val="001C5216"/>
    <w:rsid w:val="001E183B"/>
    <w:rsid w:val="001E4374"/>
    <w:rsid w:val="00223EDE"/>
    <w:rsid w:val="00232771"/>
    <w:rsid w:val="0025007D"/>
    <w:rsid w:val="00284451"/>
    <w:rsid w:val="002F7733"/>
    <w:rsid w:val="0035411E"/>
    <w:rsid w:val="003658D9"/>
    <w:rsid w:val="00374205"/>
    <w:rsid w:val="003B050A"/>
    <w:rsid w:val="003B5AAF"/>
    <w:rsid w:val="00416078"/>
    <w:rsid w:val="004311A0"/>
    <w:rsid w:val="00472EA7"/>
    <w:rsid w:val="004A4583"/>
    <w:rsid w:val="0053454C"/>
    <w:rsid w:val="00546B11"/>
    <w:rsid w:val="005478C4"/>
    <w:rsid w:val="005859C2"/>
    <w:rsid w:val="005A556A"/>
    <w:rsid w:val="00607D9D"/>
    <w:rsid w:val="0061038B"/>
    <w:rsid w:val="006646A6"/>
    <w:rsid w:val="006E53A8"/>
    <w:rsid w:val="00737DBB"/>
    <w:rsid w:val="00742CF6"/>
    <w:rsid w:val="007729F1"/>
    <w:rsid w:val="00792395"/>
    <w:rsid w:val="007B2956"/>
    <w:rsid w:val="0082446F"/>
    <w:rsid w:val="008F6A37"/>
    <w:rsid w:val="0098359A"/>
    <w:rsid w:val="009B65C9"/>
    <w:rsid w:val="00A33B4F"/>
    <w:rsid w:val="00A91C16"/>
    <w:rsid w:val="00AC63B5"/>
    <w:rsid w:val="00AD2705"/>
    <w:rsid w:val="00B0795F"/>
    <w:rsid w:val="00B469A3"/>
    <w:rsid w:val="00B51743"/>
    <w:rsid w:val="00B74B40"/>
    <w:rsid w:val="00B9196F"/>
    <w:rsid w:val="00BF6925"/>
    <w:rsid w:val="00C52D56"/>
    <w:rsid w:val="00C64872"/>
    <w:rsid w:val="00CA5C4E"/>
    <w:rsid w:val="00CC43F7"/>
    <w:rsid w:val="00D01C99"/>
    <w:rsid w:val="00DD357E"/>
    <w:rsid w:val="00E15894"/>
    <w:rsid w:val="00E41301"/>
    <w:rsid w:val="00F10C20"/>
    <w:rsid w:val="00F23053"/>
    <w:rsid w:val="00F43B0B"/>
    <w:rsid w:val="00F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8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C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C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234D-A8A0-4E58-A038-23E8BE7D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未定义</cp:lastModifiedBy>
  <cp:revision>51</cp:revision>
  <cp:lastPrinted>2021-03-29T09:44:00Z</cp:lastPrinted>
  <dcterms:created xsi:type="dcterms:W3CDTF">2021-03-29T08:15:00Z</dcterms:created>
  <dcterms:modified xsi:type="dcterms:W3CDTF">2021-04-12T10:05:00Z</dcterms:modified>
</cp:coreProperties>
</file>